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018AF" w14:textId="42438907" w:rsidR="00DF5A78" w:rsidRPr="00F06195" w:rsidRDefault="00DF5A78" w:rsidP="00DF5A78">
      <w:pPr>
        <w:tabs>
          <w:tab w:val="left" w:leader="dot" w:pos="8820"/>
        </w:tabs>
        <w:jc w:val="both"/>
      </w:pPr>
      <w:r w:rsidRPr="00F06195">
        <w:rPr>
          <w:b/>
        </w:rPr>
        <w:t>Numer sprawy: RG.271.</w:t>
      </w:r>
      <w:r w:rsidR="00196394">
        <w:rPr>
          <w:b/>
        </w:rPr>
        <w:t>4</w:t>
      </w:r>
      <w:r w:rsidR="005C195E">
        <w:rPr>
          <w:b/>
        </w:rPr>
        <w:t>.202</w:t>
      </w:r>
      <w:r w:rsidR="00DE6A6A">
        <w:rPr>
          <w:b/>
        </w:rPr>
        <w:t>6</w:t>
      </w:r>
    </w:p>
    <w:p w14:paraId="321FE856" w14:textId="77777777" w:rsidR="00DF5A78" w:rsidRPr="00F06195" w:rsidRDefault="00DF5A78" w:rsidP="00DF5A78">
      <w:pPr>
        <w:tabs>
          <w:tab w:val="left" w:leader="dot" w:pos="8820"/>
        </w:tabs>
        <w:jc w:val="both"/>
      </w:pPr>
    </w:p>
    <w:p w14:paraId="0D210157" w14:textId="77777777" w:rsidR="00DF5A78" w:rsidRPr="00F06195" w:rsidRDefault="00773118" w:rsidP="00DF5A78">
      <w:pPr>
        <w:widowControl w:val="0"/>
        <w:jc w:val="center"/>
      </w:pPr>
      <w:r>
        <w:t xml:space="preserve">  </w:t>
      </w:r>
      <w:r w:rsidR="00DF5A78" w:rsidRPr="00F06195">
        <w:t xml:space="preserve">     </w:t>
      </w:r>
      <w:r w:rsidR="00DF5A78" w:rsidRPr="00F06195">
        <w:rPr>
          <w:b/>
          <w:bCs/>
          <w:color w:val="000000"/>
        </w:rPr>
        <w:t>INFORMACJA  O KWOCIE JAKĄ ZAMAWIAJĄCY ZAMIERZA PRZEZNACZYĆ NA SFINANSOWANIE ZAMÓWIENIA</w:t>
      </w:r>
    </w:p>
    <w:p w14:paraId="463D0EC4" w14:textId="77777777" w:rsidR="00DF5A78" w:rsidRPr="00F06195" w:rsidRDefault="00DF5A78" w:rsidP="00DF5A78">
      <w:pPr>
        <w:widowControl w:val="0"/>
        <w:jc w:val="both"/>
      </w:pPr>
    </w:p>
    <w:p w14:paraId="2F6C5CD5" w14:textId="77777777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dot.: postępowania o udzielenie zamówienia publicznego. </w:t>
      </w:r>
    </w:p>
    <w:p w14:paraId="6B3212DF" w14:textId="235EC979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Numer sprawy: </w:t>
      </w:r>
      <w:r w:rsidRPr="00F06195">
        <w:rPr>
          <w:b/>
          <w:color w:val="000000"/>
        </w:rPr>
        <w:t>RG.271.</w:t>
      </w:r>
      <w:r w:rsidR="00196394">
        <w:rPr>
          <w:b/>
          <w:color w:val="000000"/>
        </w:rPr>
        <w:t>4</w:t>
      </w:r>
      <w:r w:rsidR="005C195E">
        <w:rPr>
          <w:b/>
          <w:color w:val="000000"/>
        </w:rPr>
        <w:t>.202</w:t>
      </w:r>
      <w:r w:rsidR="00DE6A6A">
        <w:rPr>
          <w:b/>
          <w:color w:val="000000"/>
        </w:rPr>
        <w:t>6</w:t>
      </w:r>
    </w:p>
    <w:p w14:paraId="7B0AD764" w14:textId="60C87FF4" w:rsidR="00DF5A78" w:rsidRPr="00F21FC9" w:rsidRDefault="00DF5A78" w:rsidP="005C195E">
      <w:pPr>
        <w:suppressAutoHyphens w:val="0"/>
        <w:autoSpaceDE w:val="0"/>
        <w:autoSpaceDN w:val="0"/>
        <w:adjustRightInd w:val="0"/>
        <w:jc w:val="both"/>
        <w:rPr>
          <w:b/>
          <w:bCs/>
          <w:shd w:val="clear" w:color="auto" w:fill="FFFFFF"/>
        </w:rPr>
      </w:pPr>
      <w:r w:rsidRPr="00F06195">
        <w:rPr>
          <w:color w:val="000000"/>
        </w:rPr>
        <w:t>Nazwa zadania:</w:t>
      </w:r>
      <w:r w:rsidRPr="00F06195">
        <w:rPr>
          <w:b/>
        </w:rPr>
        <w:t xml:space="preserve"> </w:t>
      </w:r>
      <w:r w:rsidRPr="00F21FC9">
        <w:rPr>
          <w:rStyle w:val="FontStyle54"/>
          <w:b w:val="0"/>
          <w:sz w:val="24"/>
          <w:szCs w:val="24"/>
        </w:rPr>
        <w:t>„</w:t>
      </w:r>
      <w:r w:rsidR="00196394" w:rsidRPr="00B96D10">
        <w:rPr>
          <w:b/>
          <w:bCs/>
          <w:i/>
          <w:iCs/>
        </w:rPr>
        <w:t>Zapewnienie podstawowych usług niezbędnych do realizacji zadań ochrony ludności i obrony cywilnej poprzez budowę magazynu - etap I</w:t>
      </w:r>
      <w:r w:rsidRPr="00F21FC9">
        <w:rPr>
          <w:rStyle w:val="FontStyle54"/>
          <w:b w:val="0"/>
          <w:sz w:val="24"/>
          <w:szCs w:val="24"/>
        </w:rPr>
        <w:t>”</w:t>
      </w:r>
    </w:p>
    <w:p w14:paraId="69F60432" w14:textId="77777777" w:rsidR="00DF5A78" w:rsidRPr="00F06195" w:rsidRDefault="00DF5A78" w:rsidP="00DF5A78">
      <w:pPr>
        <w:pStyle w:val="Tekstpodstawowy21"/>
        <w:spacing w:after="0" w:line="240" w:lineRule="auto"/>
        <w:rPr>
          <w:color w:val="000000"/>
        </w:rPr>
      </w:pPr>
    </w:p>
    <w:p w14:paraId="1E0BEF86" w14:textId="2BC6A79C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Na mocy ustawy Prawo zamówień publicznych </w:t>
      </w:r>
      <w:r w:rsidR="00C661C2">
        <w:rPr>
          <w:rStyle w:val="FontStyle55"/>
          <w:sz w:val="24"/>
          <w:szCs w:val="24"/>
        </w:rPr>
        <w:t>(</w:t>
      </w:r>
      <w:proofErr w:type="spellStart"/>
      <w:r w:rsidR="00C661C2">
        <w:rPr>
          <w:rStyle w:val="FontStyle55"/>
          <w:sz w:val="24"/>
          <w:szCs w:val="24"/>
        </w:rPr>
        <w:t>t.j</w:t>
      </w:r>
      <w:proofErr w:type="spellEnd"/>
      <w:r w:rsidR="00C661C2">
        <w:rPr>
          <w:rStyle w:val="FontStyle55"/>
          <w:sz w:val="24"/>
          <w:szCs w:val="24"/>
        </w:rPr>
        <w:t xml:space="preserve"> Dz. U. z 202</w:t>
      </w:r>
      <w:r w:rsidR="00196394">
        <w:rPr>
          <w:rStyle w:val="FontStyle55"/>
          <w:sz w:val="24"/>
          <w:szCs w:val="24"/>
        </w:rPr>
        <w:t>6</w:t>
      </w:r>
      <w:r w:rsidRPr="00F06195">
        <w:rPr>
          <w:rStyle w:val="FontStyle55"/>
          <w:sz w:val="24"/>
          <w:szCs w:val="24"/>
        </w:rPr>
        <w:t xml:space="preserve"> r. poz. </w:t>
      </w:r>
      <w:r w:rsidR="00196394">
        <w:rPr>
          <w:rStyle w:val="FontStyle55"/>
          <w:sz w:val="24"/>
          <w:szCs w:val="24"/>
        </w:rPr>
        <w:t>793</w:t>
      </w:r>
      <w:r w:rsidRPr="00F06195">
        <w:rPr>
          <w:rStyle w:val="FontStyle55"/>
          <w:sz w:val="24"/>
          <w:szCs w:val="24"/>
        </w:rPr>
        <w:t xml:space="preserve"> ze zm.) </w:t>
      </w:r>
      <w:r w:rsidRPr="00F06195">
        <w:rPr>
          <w:b/>
          <w:color w:val="000000"/>
        </w:rPr>
        <w:t>Gmina Książki informuje</w:t>
      </w:r>
      <w:r w:rsidRPr="00F06195">
        <w:rPr>
          <w:color w:val="000000"/>
        </w:rPr>
        <w:t xml:space="preserve">, co następuje: </w:t>
      </w:r>
    </w:p>
    <w:p w14:paraId="4AF096BC" w14:textId="77777777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Kwota, jaką zamawiający zamierza przeznaczyć na sfinansowanie zamówienia wynosi: </w:t>
      </w:r>
    </w:p>
    <w:p w14:paraId="0AD386D6" w14:textId="1F32A8DC" w:rsidR="00DF5A78" w:rsidRPr="00F06195" w:rsidRDefault="00196394" w:rsidP="00DF5A78">
      <w:pPr>
        <w:widowControl w:val="0"/>
        <w:jc w:val="both"/>
        <w:rPr>
          <w:color w:val="000000"/>
        </w:rPr>
      </w:pPr>
      <w:r>
        <w:rPr>
          <w:color w:val="000000"/>
        </w:rPr>
        <w:t>400000,00</w:t>
      </w:r>
      <w:r w:rsidR="00DF5A78" w:rsidRPr="00F06195">
        <w:rPr>
          <w:color w:val="000000"/>
        </w:rPr>
        <w:t xml:space="preserve"> zł netto</w:t>
      </w:r>
      <w:r>
        <w:rPr>
          <w:color w:val="000000"/>
        </w:rPr>
        <w:t>.</w:t>
      </w:r>
    </w:p>
    <w:p w14:paraId="6FE87FBA" w14:textId="77777777" w:rsidR="00DF5A78" w:rsidRPr="00F06195" w:rsidRDefault="00DF5A78" w:rsidP="00DF5A78">
      <w:pPr>
        <w:widowControl w:val="0"/>
        <w:jc w:val="both"/>
        <w:rPr>
          <w:color w:val="000000"/>
        </w:rPr>
      </w:pPr>
    </w:p>
    <w:p w14:paraId="4579076B" w14:textId="77777777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                                       </w:t>
      </w:r>
    </w:p>
    <w:p w14:paraId="4F1E6FA8" w14:textId="77777777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                                                                             </w:t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</w:p>
    <w:p w14:paraId="5DAE6D6D" w14:textId="77777777" w:rsidR="00DF5A78" w:rsidRPr="00F06195" w:rsidRDefault="00DF5A78" w:rsidP="00DF5A78">
      <w:pPr>
        <w:widowControl w:val="0"/>
        <w:jc w:val="both"/>
        <w:rPr>
          <w:b/>
          <w:bCs/>
        </w:rPr>
      </w:pP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  <w:t xml:space="preserve">   </w:t>
      </w:r>
      <w:r w:rsidRPr="00F06195">
        <w:rPr>
          <w:b/>
          <w:bCs/>
          <w:color w:val="000000"/>
        </w:rPr>
        <w:t>Wójt Gminy Książki</w:t>
      </w:r>
    </w:p>
    <w:p w14:paraId="07A8CFEF" w14:textId="77777777" w:rsidR="00DF5A78" w:rsidRDefault="00DF5A78" w:rsidP="00DF5A78">
      <w:pPr>
        <w:widowControl w:val="0"/>
        <w:jc w:val="both"/>
        <w:rPr>
          <w:b/>
          <w:bCs/>
        </w:rPr>
      </w:pPr>
    </w:p>
    <w:p w14:paraId="723DB56D" w14:textId="77777777" w:rsidR="00DF5A78" w:rsidRDefault="00685152" w:rsidP="00DF5A78">
      <w:pPr>
        <w:widowControl w:val="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/-/ Krzysztof Zieliński</w:t>
      </w:r>
    </w:p>
    <w:p w14:paraId="4465F9E1" w14:textId="77777777" w:rsidR="00DF597B" w:rsidRDefault="00DF5A78" w:rsidP="00DF5A78"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</w:p>
    <w:sectPr w:rsidR="00DF5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281">
    <w:altName w:val="Times New Roman"/>
    <w:charset w:val="EE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78"/>
    <w:rsid w:val="0012756A"/>
    <w:rsid w:val="00196394"/>
    <w:rsid w:val="002B7FE9"/>
    <w:rsid w:val="002F40D9"/>
    <w:rsid w:val="003D17BD"/>
    <w:rsid w:val="004A4A4A"/>
    <w:rsid w:val="0051631E"/>
    <w:rsid w:val="005C195E"/>
    <w:rsid w:val="00685152"/>
    <w:rsid w:val="0071033B"/>
    <w:rsid w:val="00773118"/>
    <w:rsid w:val="007F2AD6"/>
    <w:rsid w:val="008733CD"/>
    <w:rsid w:val="00876B97"/>
    <w:rsid w:val="00956107"/>
    <w:rsid w:val="00A64D73"/>
    <w:rsid w:val="00B0706F"/>
    <w:rsid w:val="00B5658B"/>
    <w:rsid w:val="00C661C2"/>
    <w:rsid w:val="00DE6A6A"/>
    <w:rsid w:val="00DF597B"/>
    <w:rsid w:val="00DF5A78"/>
    <w:rsid w:val="00E178DA"/>
    <w:rsid w:val="00EB234E"/>
    <w:rsid w:val="00F06195"/>
    <w:rsid w:val="00F21FC9"/>
    <w:rsid w:val="00F2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02E8"/>
  <w15:docId w15:val="{0A8987A3-F84E-4CFD-9259-AB9F116A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A7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6A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DF5A78"/>
    <w:pPr>
      <w:spacing w:after="120" w:line="480" w:lineRule="auto"/>
    </w:pPr>
  </w:style>
  <w:style w:type="character" w:customStyle="1" w:styleId="FontStyle54">
    <w:name w:val="Font Style54"/>
    <w:rsid w:val="00DF5A7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Normalny"/>
    <w:rsid w:val="00DF5A78"/>
    <w:pPr>
      <w:widowControl w:val="0"/>
      <w:jc w:val="center"/>
    </w:pPr>
    <w:rPr>
      <w:rFonts w:eastAsia="font281"/>
      <w:lang w:eastAsia="zh-CN"/>
    </w:rPr>
  </w:style>
  <w:style w:type="character" w:customStyle="1" w:styleId="FontStyle55">
    <w:name w:val="Font Style55"/>
    <w:rsid w:val="00DF5A78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6A6A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Danuta 24189</cp:lastModifiedBy>
  <cp:revision>2</cp:revision>
  <cp:lastPrinted>2024-02-14T06:13:00Z</cp:lastPrinted>
  <dcterms:created xsi:type="dcterms:W3CDTF">2026-08-05T08:18:00Z</dcterms:created>
  <dcterms:modified xsi:type="dcterms:W3CDTF">2026-08-05T08:18:00Z</dcterms:modified>
</cp:coreProperties>
</file>