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EE6167" w14:paraId="225FEB32" w14:textId="77777777" w:rsidTr="00EE6167">
        <w:tc>
          <w:tcPr>
            <w:tcW w:w="704" w:type="dxa"/>
          </w:tcPr>
          <w:p w14:paraId="181AA3AA" w14:textId="261CE82B" w:rsidR="00EE6167" w:rsidRDefault="00EE6167">
            <w:r>
              <w:t>Lp.</w:t>
            </w:r>
          </w:p>
        </w:tc>
        <w:tc>
          <w:tcPr>
            <w:tcW w:w="2920" w:type="dxa"/>
          </w:tcPr>
          <w:p w14:paraId="510576D1" w14:textId="04F5F2B6" w:rsidR="00EE6167" w:rsidRDefault="00EE6167">
            <w:r>
              <w:t>Nazwa</w:t>
            </w:r>
          </w:p>
        </w:tc>
        <w:tc>
          <w:tcPr>
            <w:tcW w:w="1812" w:type="dxa"/>
          </w:tcPr>
          <w:p w14:paraId="59AC0365" w14:textId="6A37023A" w:rsidR="00EE6167" w:rsidRDefault="00EE6167">
            <w:r>
              <w:t>Miara</w:t>
            </w:r>
          </w:p>
        </w:tc>
        <w:tc>
          <w:tcPr>
            <w:tcW w:w="1813" w:type="dxa"/>
          </w:tcPr>
          <w:p w14:paraId="370B20DE" w14:textId="0C2701AF" w:rsidR="00EE6167" w:rsidRDefault="00EE6167">
            <w:r>
              <w:t xml:space="preserve">Ilość </w:t>
            </w:r>
          </w:p>
        </w:tc>
        <w:tc>
          <w:tcPr>
            <w:tcW w:w="1813" w:type="dxa"/>
          </w:tcPr>
          <w:p w14:paraId="40F8C30F" w14:textId="3C6B38B4" w:rsidR="00EE6167" w:rsidRDefault="00EE6167">
            <w:r>
              <w:t>Wartość brutto</w:t>
            </w:r>
          </w:p>
        </w:tc>
      </w:tr>
      <w:tr w:rsidR="00EE6167" w14:paraId="175C94F9" w14:textId="77777777" w:rsidTr="00EC0D96">
        <w:tc>
          <w:tcPr>
            <w:tcW w:w="9062" w:type="dxa"/>
            <w:gridSpan w:val="5"/>
          </w:tcPr>
          <w:p w14:paraId="05C5FBE1" w14:textId="42F3839D" w:rsidR="00EE6167" w:rsidRDefault="00EE6167" w:rsidP="00EE6167">
            <w:pPr>
              <w:jc w:val="center"/>
            </w:pPr>
            <w:r>
              <w:t>Minigolf</w:t>
            </w:r>
          </w:p>
        </w:tc>
      </w:tr>
      <w:tr w:rsidR="00EE6167" w14:paraId="7C141CAC" w14:textId="77777777" w:rsidTr="00EE6167">
        <w:tc>
          <w:tcPr>
            <w:tcW w:w="704" w:type="dxa"/>
          </w:tcPr>
          <w:p w14:paraId="55CBCAB4" w14:textId="540B43F8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062C48B7" w14:textId="55A589F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pola do minigolfa – 18 torów</w:t>
            </w:r>
          </w:p>
        </w:tc>
        <w:tc>
          <w:tcPr>
            <w:tcW w:w="1812" w:type="dxa"/>
          </w:tcPr>
          <w:p w14:paraId="6BEE487A" w14:textId="477A3C62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2F5F72C6" w14:textId="4C34399F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7BC2D28B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52B0AED" w14:textId="77777777" w:rsidTr="00EE6167">
        <w:tc>
          <w:tcPr>
            <w:tcW w:w="704" w:type="dxa"/>
          </w:tcPr>
          <w:p w14:paraId="2A9CEE31" w14:textId="6AC46525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20" w:type="dxa"/>
          </w:tcPr>
          <w:p w14:paraId="616AA371" w14:textId="3A50928D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pola do minigolfa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torów</w:t>
            </w:r>
          </w:p>
        </w:tc>
        <w:tc>
          <w:tcPr>
            <w:tcW w:w="1812" w:type="dxa"/>
          </w:tcPr>
          <w:p w14:paraId="530D177E" w14:textId="19C16D8A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kpl. </w:t>
            </w:r>
          </w:p>
        </w:tc>
        <w:tc>
          <w:tcPr>
            <w:tcW w:w="1813" w:type="dxa"/>
          </w:tcPr>
          <w:p w14:paraId="384B16C3" w14:textId="5EAC622E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3B51673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0AA20B4" w14:textId="77777777" w:rsidTr="002E3DD1">
        <w:tc>
          <w:tcPr>
            <w:tcW w:w="9062" w:type="dxa"/>
            <w:gridSpan w:val="5"/>
          </w:tcPr>
          <w:p w14:paraId="2DB2D535" w14:textId="73BC752E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</w:tr>
      <w:tr w:rsidR="00EE6167" w14:paraId="346ABF1D" w14:textId="77777777" w:rsidTr="00EE6167">
        <w:tc>
          <w:tcPr>
            <w:tcW w:w="704" w:type="dxa"/>
          </w:tcPr>
          <w:p w14:paraId="59B57A0C" w14:textId="2D4225BB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22180457" w14:textId="06F89EBA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instalacji, wraz z uruchomieniem monitoringu w 4 lokalizacjach w gminie</w:t>
            </w:r>
          </w:p>
        </w:tc>
        <w:tc>
          <w:tcPr>
            <w:tcW w:w="1812" w:type="dxa"/>
          </w:tcPr>
          <w:p w14:paraId="0E6B3940" w14:textId="12F6B593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2801634" w14:textId="22B6CD2D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6E0AD72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C698DFF" w14:textId="77777777" w:rsidTr="00F11A39">
        <w:tc>
          <w:tcPr>
            <w:tcW w:w="9062" w:type="dxa"/>
            <w:gridSpan w:val="5"/>
          </w:tcPr>
          <w:p w14:paraId="5A027C5B" w14:textId="47C15BBA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placu zabaw</w:t>
            </w:r>
          </w:p>
        </w:tc>
      </w:tr>
      <w:tr w:rsidR="00EE6167" w14:paraId="5A5D5135" w14:textId="77777777" w:rsidTr="00EE6167">
        <w:tc>
          <w:tcPr>
            <w:tcW w:w="704" w:type="dxa"/>
          </w:tcPr>
          <w:p w14:paraId="6879286E" w14:textId="4DA61704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B10F807" w14:textId="6FA2ED3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duży - Zestaw klasyczny</w:t>
            </w:r>
          </w:p>
        </w:tc>
        <w:tc>
          <w:tcPr>
            <w:tcW w:w="1812" w:type="dxa"/>
          </w:tcPr>
          <w:p w14:paraId="2507E5E2" w14:textId="0C796A4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3B0AD190" w14:textId="0613443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29165F9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96A0C53" w14:textId="77777777" w:rsidTr="00EE6167">
        <w:tc>
          <w:tcPr>
            <w:tcW w:w="704" w:type="dxa"/>
          </w:tcPr>
          <w:p w14:paraId="3830D37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42E665C" w14:textId="58739140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sportowy</w:t>
            </w:r>
          </w:p>
        </w:tc>
        <w:tc>
          <w:tcPr>
            <w:tcW w:w="1812" w:type="dxa"/>
          </w:tcPr>
          <w:p w14:paraId="4319AC3E" w14:textId="52B73F6B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AF191AD" w14:textId="3325BEE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06E7AC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6A87744" w14:textId="77777777" w:rsidTr="00EE6167">
        <w:tc>
          <w:tcPr>
            <w:tcW w:w="704" w:type="dxa"/>
          </w:tcPr>
          <w:p w14:paraId="5FE2CD09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AE0AFB5" w14:textId="649833A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Linarium</w:t>
            </w:r>
          </w:p>
        </w:tc>
        <w:tc>
          <w:tcPr>
            <w:tcW w:w="1812" w:type="dxa"/>
          </w:tcPr>
          <w:p w14:paraId="38C179A3" w14:textId="41EB361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7164359B" w14:textId="653BF44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C6981E2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EE0B6B4" w14:textId="77777777" w:rsidTr="00EE6167">
        <w:tc>
          <w:tcPr>
            <w:tcW w:w="704" w:type="dxa"/>
          </w:tcPr>
          <w:p w14:paraId="3469321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B482C6" w14:textId="3E0304C8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2209CE45" w14:textId="6647B38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6D3AF140" w14:textId="663ECAF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9460955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34C3803" w14:textId="77777777" w:rsidTr="00EE6167">
        <w:tc>
          <w:tcPr>
            <w:tcW w:w="704" w:type="dxa"/>
          </w:tcPr>
          <w:p w14:paraId="6A27811D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89122DC" w14:textId="14DB487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 xml:space="preserve">Karuzela </w:t>
            </w:r>
          </w:p>
        </w:tc>
        <w:tc>
          <w:tcPr>
            <w:tcW w:w="1812" w:type="dxa"/>
          </w:tcPr>
          <w:p w14:paraId="42F305EC" w14:textId="0B48484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0370AD3" w14:textId="6F0A65D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5AA6FD3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140D262" w14:textId="77777777" w:rsidTr="00EE6167">
        <w:tc>
          <w:tcPr>
            <w:tcW w:w="704" w:type="dxa"/>
          </w:tcPr>
          <w:p w14:paraId="6F934CD8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0F7E073" w14:textId="3B770472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Koła do wspinaczki</w:t>
            </w:r>
          </w:p>
        </w:tc>
        <w:tc>
          <w:tcPr>
            <w:tcW w:w="1812" w:type="dxa"/>
          </w:tcPr>
          <w:p w14:paraId="406A577F" w14:textId="7CF11DC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AAB740F" w14:textId="49112CB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E904F59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2F59E98" w14:textId="77777777" w:rsidTr="00EE6167">
        <w:tc>
          <w:tcPr>
            <w:tcW w:w="704" w:type="dxa"/>
          </w:tcPr>
          <w:p w14:paraId="64B283A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F729B0E" w14:textId="5FF26ABF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 - Ważka</w:t>
            </w:r>
          </w:p>
        </w:tc>
        <w:tc>
          <w:tcPr>
            <w:tcW w:w="1812" w:type="dxa"/>
          </w:tcPr>
          <w:p w14:paraId="5AB330B1" w14:textId="32EC7FCF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275FD084" w14:textId="35EFE53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1CF261B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C503A32" w14:textId="77777777" w:rsidTr="00EE6167">
        <w:tc>
          <w:tcPr>
            <w:tcW w:w="704" w:type="dxa"/>
          </w:tcPr>
          <w:p w14:paraId="3B3F880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F5354A2" w14:textId="71F5F95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Równoważnia</w:t>
            </w:r>
          </w:p>
        </w:tc>
        <w:tc>
          <w:tcPr>
            <w:tcW w:w="1812" w:type="dxa"/>
          </w:tcPr>
          <w:p w14:paraId="0AE292A3" w14:textId="4F385D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31202B24" w14:textId="405848D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A23D93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8FB2522" w14:textId="77777777" w:rsidTr="00EE6167">
        <w:tc>
          <w:tcPr>
            <w:tcW w:w="704" w:type="dxa"/>
          </w:tcPr>
          <w:p w14:paraId="534DA8B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54EE752" w14:textId="046BD4F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Głuchy telefon</w:t>
            </w:r>
          </w:p>
        </w:tc>
        <w:tc>
          <w:tcPr>
            <w:tcW w:w="1812" w:type="dxa"/>
          </w:tcPr>
          <w:p w14:paraId="1F0D2961" w14:textId="11BF4E7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56F939FD" w14:textId="733110B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3232914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0DF9164" w14:textId="77777777" w:rsidTr="00EE6167">
        <w:tc>
          <w:tcPr>
            <w:tcW w:w="704" w:type="dxa"/>
          </w:tcPr>
          <w:p w14:paraId="68EA0ACA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5ACDD78" w14:textId="37D6483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Cymbałki</w:t>
            </w:r>
          </w:p>
        </w:tc>
        <w:tc>
          <w:tcPr>
            <w:tcW w:w="1812" w:type="dxa"/>
          </w:tcPr>
          <w:p w14:paraId="03B928A1" w14:textId="3C5B9AF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7158487B" w14:textId="2153F4A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2E1860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5495740" w14:textId="77777777" w:rsidTr="00EE6167">
        <w:tc>
          <w:tcPr>
            <w:tcW w:w="704" w:type="dxa"/>
          </w:tcPr>
          <w:p w14:paraId="4F496BB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EB5DDC3" w14:textId="329D7E8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Bujak</w:t>
            </w:r>
          </w:p>
        </w:tc>
        <w:tc>
          <w:tcPr>
            <w:tcW w:w="1812" w:type="dxa"/>
          </w:tcPr>
          <w:p w14:paraId="320967F8" w14:textId="2CDC9F9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2DE65EAD" w14:textId="26E3ABF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79CAD48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B467D94" w14:textId="77777777" w:rsidTr="00EE6167">
        <w:tc>
          <w:tcPr>
            <w:tcW w:w="704" w:type="dxa"/>
          </w:tcPr>
          <w:p w14:paraId="781611C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1B3F787" w14:textId="5F0C20B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702BA46C" w14:textId="0749E8F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554FADC9" w14:textId="397B46B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CCACDCF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110DB24" w14:textId="77777777" w:rsidTr="00EE6167">
        <w:tc>
          <w:tcPr>
            <w:tcW w:w="704" w:type="dxa"/>
          </w:tcPr>
          <w:p w14:paraId="342FB5C7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55D51DC" w14:textId="6F4FE93D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081A321A" w14:textId="32119ED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7000C65D" w14:textId="6907482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8C6E37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30A7938" w14:textId="77777777" w:rsidTr="00EE6167">
        <w:tc>
          <w:tcPr>
            <w:tcW w:w="704" w:type="dxa"/>
          </w:tcPr>
          <w:p w14:paraId="3F0615C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7D374C" w14:textId="67B3C46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49BF4290" w14:textId="576763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96973FD" w14:textId="34517DA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D939D6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61602E0" w14:textId="77777777" w:rsidTr="00EE6167">
        <w:tc>
          <w:tcPr>
            <w:tcW w:w="704" w:type="dxa"/>
          </w:tcPr>
          <w:p w14:paraId="498143EA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F174AFC" w14:textId="76830F10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3BA4A3BA" w14:textId="354DC1F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3629EBEA" w14:textId="0316DBD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14C459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F6719B0" w14:textId="77777777" w:rsidTr="00EE6167">
        <w:tc>
          <w:tcPr>
            <w:tcW w:w="704" w:type="dxa"/>
          </w:tcPr>
          <w:p w14:paraId="6D1F6A0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934201B" w14:textId="1CE5E2F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0FC08C3F" w14:textId="1EFCF9B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68D0F798" w14:textId="6A057C5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3B7709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57C8A57" w14:textId="77777777" w:rsidTr="00EE6167">
        <w:tc>
          <w:tcPr>
            <w:tcW w:w="704" w:type="dxa"/>
          </w:tcPr>
          <w:p w14:paraId="72AA7090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FAD4677" w14:textId="3A418EED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05750A57" w14:textId="6F7FD45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761A6D8A" w14:textId="160128E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EE94157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6618501" w14:textId="77777777" w:rsidTr="00EE6167">
        <w:tc>
          <w:tcPr>
            <w:tcW w:w="704" w:type="dxa"/>
          </w:tcPr>
          <w:p w14:paraId="1DF1F491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6401F0A" w14:textId="0014E87A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44F39D99" w14:textId="458AFAF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50F1BDB0" w14:textId="7FCA8F6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506F13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246413B1" w14:textId="77777777" w:rsidTr="00EE6167">
        <w:tc>
          <w:tcPr>
            <w:tcW w:w="704" w:type="dxa"/>
          </w:tcPr>
          <w:p w14:paraId="0E6048FC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EDCB222" w14:textId="3D2743A6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13AA79E0" w14:textId="18ED1D3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E1250B5" w14:textId="5B85BD7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FAEEA6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776D789" w14:textId="77777777" w:rsidTr="00EE6167">
        <w:tc>
          <w:tcPr>
            <w:tcW w:w="704" w:type="dxa"/>
          </w:tcPr>
          <w:p w14:paraId="30DBCE92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B9071B4" w14:textId="265AFB0B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6F670F35" w14:textId="34C33256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5FBF582B" w14:textId="3F6EE37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AA6437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7CB67ED" w14:textId="77777777" w:rsidTr="00EE6167">
        <w:tc>
          <w:tcPr>
            <w:tcW w:w="704" w:type="dxa"/>
          </w:tcPr>
          <w:p w14:paraId="6965201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8CC1A2" w14:textId="0B5D9DE8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1DED554C" w14:textId="1C19E88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34EDF83C" w14:textId="28F9A29D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2858F568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E13B77C" w14:textId="77777777" w:rsidTr="00EE6167">
        <w:tc>
          <w:tcPr>
            <w:tcW w:w="704" w:type="dxa"/>
          </w:tcPr>
          <w:p w14:paraId="28A7D498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993A62E" w14:textId="217F76A5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405B202E" w14:textId="0BE01D4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2EE6D04" w14:textId="2FD00822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FD8DFF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785045E" w14:textId="77777777" w:rsidTr="00EE6167">
        <w:tc>
          <w:tcPr>
            <w:tcW w:w="704" w:type="dxa"/>
          </w:tcPr>
          <w:p w14:paraId="086BAE5D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60CCEB3" w14:textId="31F7559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5462633F" w14:textId="0450512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5D8646E5" w14:textId="1846392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035AA553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03EE777" w14:textId="77777777" w:rsidTr="00EE6167">
        <w:tc>
          <w:tcPr>
            <w:tcW w:w="704" w:type="dxa"/>
          </w:tcPr>
          <w:p w14:paraId="77A8BA44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EFEACF4" w14:textId="789C07F4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2B3DD5FF" w14:textId="590B944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7E476ACE" w14:textId="2C43BB4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4D9528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5282320E" w14:textId="77777777" w:rsidTr="00EE6167">
        <w:tc>
          <w:tcPr>
            <w:tcW w:w="704" w:type="dxa"/>
          </w:tcPr>
          <w:p w14:paraId="3977C23B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632401" w14:textId="14EA0405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mały</w:t>
            </w:r>
          </w:p>
        </w:tc>
        <w:tc>
          <w:tcPr>
            <w:tcW w:w="1812" w:type="dxa"/>
          </w:tcPr>
          <w:p w14:paraId="70691AA5" w14:textId="3D74BD6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B301572" w14:textId="4293091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4EB3604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09D6818" w14:textId="77777777" w:rsidTr="00EE6167">
        <w:tc>
          <w:tcPr>
            <w:tcW w:w="704" w:type="dxa"/>
          </w:tcPr>
          <w:p w14:paraId="1A7EC2F4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C09D6B2" w14:textId="70A8E85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Ławka z oparciem</w:t>
            </w:r>
          </w:p>
        </w:tc>
        <w:tc>
          <w:tcPr>
            <w:tcW w:w="1812" w:type="dxa"/>
          </w:tcPr>
          <w:p w14:paraId="707E2C26" w14:textId="1DD1583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3370A491" w14:textId="0331A55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36624C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45F6C5D" w14:textId="77777777" w:rsidTr="00EE6167">
        <w:tc>
          <w:tcPr>
            <w:tcW w:w="704" w:type="dxa"/>
          </w:tcPr>
          <w:p w14:paraId="1F031D4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586ABBE" w14:textId="1AE6381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812" w:type="dxa"/>
          </w:tcPr>
          <w:p w14:paraId="2A778366" w14:textId="22A114B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5F89EB2" w14:textId="18A53C21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14:paraId="6DECE6C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071D49F5" w14:textId="77777777" w:rsidTr="00EE6167">
        <w:tc>
          <w:tcPr>
            <w:tcW w:w="704" w:type="dxa"/>
          </w:tcPr>
          <w:p w14:paraId="2D0092A5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A06A13B" w14:textId="0D03503C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Regulamin ze stelażem</w:t>
            </w:r>
          </w:p>
        </w:tc>
        <w:tc>
          <w:tcPr>
            <w:tcW w:w="1812" w:type="dxa"/>
          </w:tcPr>
          <w:p w14:paraId="3B640D61" w14:textId="1600819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8621DE1" w14:textId="2C77B81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720F9D6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D3373EA" w14:textId="77777777" w:rsidTr="00EE6167">
        <w:tc>
          <w:tcPr>
            <w:tcW w:w="704" w:type="dxa"/>
          </w:tcPr>
          <w:p w14:paraId="4FA5ABEE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1C1B642" w14:textId="5329BAE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Huśtawka</w:t>
            </w:r>
          </w:p>
        </w:tc>
        <w:tc>
          <w:tcPr>
            <w:tcW w:w="1812" w:type="dxa"/>
          </w:tcPr>
          <w:p w14:paraId="1F79D1ED" w14:textId="07DE6CC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1F7743AC" w14:textId="7B00C68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D6BD768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6FEF091" w14:textId="77777777" w:rsidTr="00EE6167">
        <w:tc>
          <w:tcPr>
            <w:tcW w:w="704" w:type="dxa"/>
          </w:tcPr>
          <w:p w14:paraId="48292A57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E4A34A7" w14:textId="02F41719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7">
              <w:rPr>
                <w:rFonts w:ascii="Times New Roman" w:hAnsi="Times New Roman" w:cs="Times New Roman"/>
                <w:sz w:val="24"/>
                <w:szCs w:val="24"/>
              </w:rPr>
              <w:t>Zestaw zabawowy mini</w:t>
            </w:r>
          </w:p>
        </w:tc>
        <w:tc>
          <w:tcPr>
            <w:tcW w:w="1812" w:type="dxa"/>
          </w:tcPr>
          <w:p w14:paraId="2FD2DDD6" w14:textId="67CCB22F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7951543" w14:textId="32DC9535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D5D7FDC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11D3894" w14:textId="77777777" w:rsidTr="00EE6167">
        <w:tc>
          <w:tcPr>
            <w:tcW w:w="704" w:type="dxa"/>
          </w:tcPr>
          <w:p w14:paraId="625C56C9" w14:textId="77777777" w:rsidR="00EE6167" w:rsidRPr="00EE6167" w:rsidRDefault="00EE6167" w:rsidP="00EE61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B7A5A74" w14:textId="439BCDE3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Stojak na rowery </w:t>
            </w:r>
            <w:r w:rsidR="00577462">
              <w:rPr>
                <w:rFonts w:ascii="Times New Roman" w:hAnsi="Times New Roman" w:cs="Times New Roman"/>
                <w:sz w:val="24"/>
                <w:szCs w:val="24"/>
              </w:rPr>
              <w:t>5 stanowiskowy</w:t>
            </w:r>
          </w:p>
        </w:tc>
        <w:tc>
          <w:tcPr>
            <w:tcW w:w="1812" w:type="dxa"/>
          </w:tcPr>
          <w:p w14:paraId="6FECCA29" w14:textId="41D79A6B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A1485AC" w14:textId="60A600C2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058FE36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4D93A53" w14:textId="77777777" w:rsidTr="00527584">
        <w:tc>
          <w:tcPr>
            <w:tcW w:w="9062" w:type="dxa"/>
            <w:gridSpan w:val="5"/>
          </w:tcPr>
          <w:p w14:paraId="5A89D5BB" w14:textId="2E86AA61" w:rsidR="00EE6167" w:rsidRPr="00EE6167" w:rsidRDefault="00EE6167" w:rsidP="00E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ścieżki edukacyjnej </w:t>
            </w:r>
          </w:p>
        </w:tc>
      </w:tr>
      <w:tr w:rsidR="00EE6167" w14:paraId="29E0B0AF" w14:textId="77777777" w:rsidTr="00EE6167">
        <w:tc>
          <w:tcPr>
            <w:tcW w:w="704" w:type="dxa"/>
          </w:tcPr>
          <w:p w14:paraId="2F90AE4D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C7B8042" w14:textId="544F0055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edukacyjny z 6 siedziskami w kształcie heksagonu</w:t>
            </w:r>
          </w:p>
        </w:tc>
        <w:tc>
          <w:tcPr>
            <w:tcW w:w="1812" w:type="dxa"/>
          </w:tcPr>
          <w:p w14:paraId="08F45E57" w14:textId="031BB6BF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21D3D479" w14:textId="467C646B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68AE785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51C87A5" w14:textId="77777777" w:rsidTr="00EE6167">
        <w:tc>
          <w:tcPr>
            <w:tcW w:w="704" w:type="dxa"/>
          </w:tcPr>
          <w:p w14:paraId="3D140F11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592C409" w14:textId="07842D3F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2A776456" w14:textId="3357D796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15113A1" w14:textId="6E3CF338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5E6ADFE7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7148848A" w14:textId="77777777" w:rsidTr="00EE6167">
        <w:tc>
          <w:tcPr>
            <w:tcW w:w="704" w:type="dxa"/>
          </w:tcPr>
          <w:p w14:paraId="4DDB44CB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FEAF503" w14:textId="554DB7A0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23C6690E" w14:textId="218A5F27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0DB90665" w14:textId="54710F78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0E370F09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D19516C" w14:textId="77777777" w:rsidTr="00EE6167">
        <w:tc>
          <w:tcPr>
            <w:tcW w:w="704" w:type="dxa"/>
          </w:tcPr>
          <w:p w14:paraId="16A7321A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739CA0B" w14:textId="385AC1B7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6F08BD1E" w14:textId="5F558D99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3D4C1FC9" w14:textId="0CC662F3" w:rsid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C6C2D79" w14:textId="77777777" w:rsidR="00EE6167" w:rsidRPr="00EE6167" w:rsidRDefault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E891E13" w14:textId="77777777" w:rsidTr="00EE6167">
        <w:tc>
          <w:tcPr>
            <w:tcW w:w="704" w:type="dxa"/>
          </w:tcPr>
          <w:p w14:paraId="6B359750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1FAD7E5" w14:textId="0D53789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1812" w:type="dxa"/>
          </w:tcPr>
          <w:p w14:paraId="0F391B2D" w14:textId="47E911B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1CD43C8F" w14:textId="4998CB50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523EEB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0299BB4" w14:textId="77777777" w:rsidTr="00EE6167">
        <w:tc>
          <w:tcPr>
            <w:tcW w:w="704" w:type="dxa"/>
          </w:tcPr>
          <w:p w14:paraId="66075089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1A98EFB" w14:textId="4031909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Stelaż aluminiowy z tablicą edukacyjną dwustronną</w:t>
            </w:r>
          </w:p>
        </w:tc>
        <w:tc>
          <w:tcPr>
            <w:tcW w:w="1812" w:type="dxa"/>
          </w:tcPr>
          <w:p w14:paraId="20DF0CA6" w14:textId="535A30AA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27F51180" w14:textId="327377D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14:paraId="7FAD2321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6CF391EF" w14:textId="77777777" w:rsidTr="00EE6167">
        <w:tc>
          <w:tcPr>
            <w:tcW w:w="704" w:type="dxa"/>
          </w:tcPr>
          <w:p w14:paraId="1EF71B76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8E53205" w14:textId="40A9A7BE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Wiata aluminiowa</w:t>
            </w:r>
          </w:p>
        </w:tc>
        <w:tc>
          <w:tcPr>
            <w:tcW w:w="1812" w:type="dxa"/>
          </w:tcPr>
          <w:p w14:paraId="5BBCAD7A" w14:textId="52DB0B84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7057FBFB" w14:textId="4794F99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A6AC424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1BCF16E4" w14:textId="77777777" w:rsidTr="00EE6167">
        <w:tc>
          <w:tcPr>
            <w:tcW w:w="704" w:type="dxa"/>
          </w:tcPr>
          <w:p w14:paraId="6FA50B6A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9B3C8E9" w14:textId="58F9DA13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Edukacyjny ławostół z dwoma siedziskami oraz zadrukowanym blatem </w:t>
            </w:r>
          </w:p>
        </w:tc>
        <w:tc>
          <w:tcPr>
            <w:tcW w:w="1812" w:type="dxa"/>
          </w:tcPr>
          <w:p w14:paraId="712F5F98" w14:textId="3855AB4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17338F7" w14:textId="042FFF0C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7C5D213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4147AB60" w14:textId="77777777" w:rsidTr="00EE6167">
        <w:tc>
          <w:tcPr>
            <w:tcW w:w="704" w:type="dxa"/>
          </w:tcPr>
          <w:p w14:paraId="7E843503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0F2AB01" w14:textId="786A2C0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Kierunkowskaz z tablicą i stojakiem na rower</w:t>
            </w:r>
          </w:p>
        </w:tc>
        <w:tc>
          <w:tcPr>
            <w:tcW w:w="1812" w:type="dxa"/>
          </w:tcPr>
          <w:p w14:paraId="68970307" w14:textId="150FB6B9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045C1031" w14:textId="1C2835C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AE5E9D0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14:paraId="3C567BA3" w14:textId="77777777" w:rsidTr="00EE6167">
        <w:tc>
          <w:tcPr>
            <w:tcW w:w="704" w:type="dxa"/>
          </w:tcPr>
          <w:p w14:paraId="25C92FBB" w14:textId="77777777" w:rsidR="00EE6167" w:rsidRPr="00EE6167" w:rsidRDefault="00EE6167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238CCDC" w14:textId="0E2C1918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17AB">
              <w:rPr>
                <w:rFonts w:ascii="Times New Roman" w:hAnsi="Times New Roman" w:cs="Times New Roman"/>
                <w:sz w:val="24"/>
                <w:szCs w:val="24"/>
              </w:rPr>
              <w:t>dukacyjna ławka</w:t>
            </w:r>
          </w:p>
        </w:tc>
        <w:tc>
          <w:tcPr>
            <w:tcW w:w="1812" w:type="dxa"/>
          </w:tcPr>
          <w:p w14:paraId="4817E90A" w14:textId="16E1A1D7" w:rsid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58540BA8" w14:textId="4CCB65B1" w:rsidR="00EE6167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B5022DE" w14:textId="77777777" w:rsidR="00EE6167" w:rsidRPr="00EE6167" w:rsidRDefault="00EE6167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B" w14:paraId="3ACA44C5" w14:textId="77777777" w:rsidTr="00EE6167">
        <w:tc>
          <w:tcPr>
            <w:tcW w:w="704" w:type="dxa"/>
          </w:tcPr>
          <w:p w14:paraId="1A820F45" w14:textId="77777777" w:rsidR="00A817AB" w:rsidRPr="00EE6167" w:rsidRDefault="00A817AB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A9085CA" w14:textId="09DBA526" w:rsidR="00A817AB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turystyczna NFC/QR</w:t>
            </w:r>
          </w:p>
        </w:tc>
        <w:tc>
          <w:tcPr>
            <w:tcW w:w="1812" w:type="dxa"/>
          </w:tcPr>
          <w:p w14:paraId="656940F1" w14:textId="06AC1F79" w:rsidR="00A817AB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11ED3DFD" w14:textId="7A5D4B9D" w:rsidR="00A817AB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56FBD9E" w14:textId="77777777" w:rsidR="00A817AB" w:rsidRPr="00EE6167" w:rsidRDefault="00A817AB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17021EB0" w14:textId="77777777" w:rsidTr="00EE6167">
        <w:tc>
          <w:tcPr>
            <w:tcW w:w="704" w:type="dxa"/>
          </w:tcPr>
          <w:p w14:paraId="74905005" w14:textId="4A8B0B2D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F5ABEDC" w14:textId="28423ED9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Pylon z mapą turystyczną NFC/QR</w:t>
            </w:r>
          </w:p>
        </w:tc>
        <w:tc>
          <w:tcPr>
            <w:tcW w:w="1812" w:type="dxa"/>
          </w:tcPr>
          <w:p w14:paraId="3758DF41" w14:textId="2DC7BC32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7799894" w14:textId="6FFA292A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EDF490C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5481DD05" w14:textId="77777777" w:rsidTr="00EE6167">
        <w:tc>
          <w:tcPr>
            <w:tcW w:w="704" w:type="dxa"/>
          </w:tcPr>
          <w:p w14:paraId="26E662E8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F6D1F2B" w14:textId="27F82C05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Tablica wolnostojąca  z nadrukiem, jednostronna z pochyłem tarczy o ok</w:t>
            </w:r>
            <w:r w:rsidRPr="00660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EAA">
              <w:rPr>
                <w:rStyle w:val="Nagwek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45°, montażu na wysokości od  90 cm, dł. min. 150 cm nadruk, wys. min. 50 cm.</w:t>
            </w:r>
          </w:p>
        </w:tc>
        <w:tc>
          <w:tcPr>
            <w:tcW w:w="1812" w:type="dxa"/>
          </w:tcPr>
          <w:p w14:paraId="48519A00" w14:textId="50CDEBAE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7D8DC2B2" w14:textId="5033D834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4273188E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078868BB" w14:textId="77777777" w:rsidTr="00EE6167">
        <w:tc>
          <w:tcPr>
            <w:tcW w:w="704" w:type="dxa"/>
          </w:tcPr>
          <w:p w14:paraId="1838D589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764AC34" w14:textId="568EEB69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Dwustronna tablica z nazwą ulicy - rozmiar 800 x 240 mm</w:t>
            </w:r>
          </w:p>
        </w:tc>
        <w:tc>
          <w:tcPr>
            <w:tcW w:w="1812" w:type="dxa"/>
          </w:tcPr>
          <w:p w14:paraId="4C2F3303" w14:textId="1B19E3B2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49C4D80D" w14:textId="14830C15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3" w:type="dxa"/>
          </w:tcPr>
          <w:p w14:paraId="1FA13C06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263DBE52" w14:textId="77777777" w:rsidTr="00EE6167">
        <w:tc>
          <w:tcPr>
            <w:tcW w:w="704" w:type="dxa"/>
          </w:tcPr>
          <w:p w14:paraId="5D1A293F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FAD3425" w14:textId="402C0C89" w:rsidR="00660EAA" w:rsidRPr="00660EAA" w:rsidRDefault="00660EAA" w:rsidP="00EE6167">
            <w:pP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Tablice z informacją turystyczną</w:t>
            </w:r>
          </w:p>
        </w:tc>
        <w:tc>
          <w:tcPr>
            <w:tcW w:w="1812" w:type="dxa"/>
          </w:tcPr>
          <w:p w14:paraId="42B65C9D" w14:textId="3A8CF9D3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90BBF76" w14:textId="0FBEF3FA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14:paraId="02BCF633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2277394B" w14:textId="77777777" w:rsidTr="00EE6167">
        <w:tc>
          <w:tcPr>
            <w:tcW w:w="704" w:type="dxa"/>
          </w:tcPr>
          <w:p w14:paraId="44DE144F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6BE0699" w14:textId="5EBD9D31" w:rsidR="00660EAA" w:rsidRPr="00660EAA" w:rsidRDefault="00660EAA" w:rsidP="00EE6167">
            <w:pP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Tablice z informacją dla kierowców – prowadzące do 3 lokalizacji Centrum Aktywnego Wypoczynku w Łopatkach, Osieczku i Bliznie oraz ważnych miejsc w gminie typu świetlica wiejska</w:t>
            </w:r>
          </w:p>
        </w:tc>
        <w:tc>
          <w:tcPr>
            <w:tcW w:w="1812" w:type="dxa"/>
          </w:tcPr>
          <w:p w14:paraId="130FE4A4" w14:textId="7EDFDA9F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13" w:type="dxa"/>
          </w:tcPr>
          <w:p w14:paraId="63C31EE0" w14:textId="08190F34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14:paraId="4F845329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5AC0E9FD" w14:textId="77777777" w:rsidTr="00EE6167">
        <w:tc>
          <w:tcPr>
            <w:tcW w:w="704" w:type="dxa"/>
          </w:tcPr>
          <w:p w14:paraId="378464B4" w14:textId="77777777" w:rsidR="00660EAA" w:rsidRPr="00EE6167" w:rsidRDefault="00660EAA" w:rsidP="00EE61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D182295" w14:textId="23BAB904" w:rsidR="00660EAA" w:rsidRP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zjeżdżalnia</w:t>
            </w:r>
          </w:p>
        </w:tc>
        <w:tc>
          <w:tcPr>
            <w:tcW w:w="1812" w:type="dxa"/>
          </w:tcPr>
          <w:p w14:paraId="51F39C1F" w14:textId="5D571A39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09B943FB" w14:textId="436E360C" w:rsidR="00660EAA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371AB2F" w14:textId="77777777" w:rsidR="00660EAA" w:rsidRPr="00EE6167" w:rsidRDefault="00660EAA" w:rsidP="00E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6AB37681" w14:textId="77777777" w:rsidTr="00EE6167">
        <w:tc>
          <w:tcPr>
            <w:tcW w:w="704" w:type="dxa"/>
          </w:tcPr>
          <w:p w14:paraId="1E7D5EEC" w14:textId="77777777" w:rsidR="00660EAA" w:rsidRPr="00EE6167" w:rsidRDefault="00660EAA" w:rsidP="00660E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AAF5089" w14:textId="680BAED8" w:rsidR="00660EAA" w:rsidRP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podwójna zjeżdżalnia z motywem hawajskim</w:t>
            </w:r>
          </w:p>
        </w:tc>
        <w:tc>
          <w:tcPr>
            <w:tcW w:w="1812" w:type="dxa"/>
          </w:tcPr>
          <w:p w14:paraId="42B17894" w14:textId="3C35D481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2D6B9351" w14:textId="78263120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12FF6431" w14:textId="77777777" w:rsidR="00660EAA" w:rsidRPr="00EE6167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A" w14:paraId="66CC09FA" w14:textId="77777777" w:rsidTr="00EE6167">
        <w:tc>
          <w:tcPr>
            <w:tcW w:w="704" w:type="dxa"/>
          </w:tcPr>
          <w:p w14:paraId="297DA027" w14:textId="77777777" w:rsidR="00660EAA" w:rsidRPr="00EE6167" w:rsidRDefault="00660EAA" w:rsidP="00660E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375CD10" w14:textId="40D1A05A" w:rsidR="00660EAA" w:rsidRP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A">
              <w:rPr>
                <w:rFonts w:ascii="Times New Roman" w:hAnsi="Times New Roman" w:cs="Times New Roman"/>
                <w:sz w:val="24"/>
                <w:szCs w:val="24"/>
              </w:rPr>
              <w:t>Dmuchana zjeżdżalnia statek piracki z dodatkowym dużym dmuchanym motywem np. Ośmiornica</w:t>
            </w:r>
          </w:p>
        </w:tc>
        <w:tc>
          <w:tcPr>
            <w:tcW w:w="1812" w:type="dxa"/>
          </w:tcPr>
          <w:p w14:paraId="6948B0EF" w14:textId="72416140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24B89DAA" w14:textId="513CBCB3" w:rsidR="00660EAA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59853841" w14:textId="77777777" w:rsidR="00660EAA" w:rsidRPr="00EE6167" w:rsidRDefault="00660EAA" w:rsidP="0066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D" w14:paraId="34E629D2" w14:textId="77777777" w:rsidTr="001747D5">
        <w:tc>
          <w:tcPr>
            <w:tcW w:w="9062" w:type="dxa"/>
            <w:gridSpan w:val="5"/>
          </w:tcPr>
          <w:p w14:paraId="48B07786" w14:textId="5076ACD4" w:rsidR="001A68DD" w:rsidRPr="00EE6167" w:rsidRDefault="001A68DD" w:rsidP="001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Tężnia</w:t>
            </w:r>
          </w:p>
        </w:tc>
      </w:tr>
      <w:tr w:rsidR="001A68DD" w14:paraId="76353A6F" w14:textId="77777777" w:rsidTr="00EE6167">
        <w:tc>
          <w:tcPr>
            <w:tcW w:w="704" w:type="dxa"/>
          </w:tcPr>
          <w:p w14:paraId="55C17721" w14:textId="77777777" w:rsidR="001A68DD" w:rsidRPr="00EE6167" w:rsidRDefault="001A68DD" w:rsidP="001A68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A040B3F" w14:textId="6C424FAF" w:rsidR="001A68DD" w:rsidRPr="00660EAA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Tężnia</w:t>
            </w:r>
          </w:p>
        </w:tc>
        <w:tc>
          <w:tcPr>
            <w:tcW w:w="1812" w:type="dxa"/>
          </w:tcPr>
          <w:p w14:paraId="08305D10" w14:textId="342DD460" w:rsidR="001A68DD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813" w:type="dxa"/>
          </w:tcPr>
          <w:p w14:paraId="426ED4F4" w14:textId="5D392EA8" w:rsidR="001A68DD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30EC5993" w14:textId="77777777" w:rsidR="001A68DD" w:rsidRPr="00EE6167" w:rsidRDefault="001A68DD" w:rsidP="001A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1290D" w14:textId="77777777" w:rsidR="00EE6167" w:rsidRDefault="00EE6167"/>
    <w:sectPr w:rsidR="00EE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7187D"/>
    <w:multiLevelType w:val="hybridMultilevel"/>
    <w:tmpl w:val="72964C92"/>
    <w:lvl w:ilvl="0" w:tplc="E500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CEF"/>
    <w:multiLevelType w:val="hybridMultilevel"/>
    <w:tmpl w:val="72964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305A"/>
    <w:multiLevelType w:val="hybridMultilevel"/>
    <w:tmpl w:val="2BA8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80625">
    <w:abstractNumId w:val="2"/>
  </w:num>
  <w:num w:numId="2" w16cid:durableId="1982226326">
    <w:abstractNumId w:val="0"/>
  </w:num>
  <w:num w:numId="3" w16cid:durableId="130681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7"/>
    <w:rsid w:val="00053934"/>
    <w:rsid w:val="001A68DD"/>
    <w:rsid w:val="00577462"/>
    <w:rsid w:val="00660EAA"/>
    <w:rsid w:val="0067136E"/>
    <w:rsid w:val="00A817AB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E77A"/>
  <w15:chartTrackingRefBased/>
  <w15:docId w15:val="{4F6C343A-7BF5-4E72-A49C-159B493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167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660EAA"/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rsid w:val="00660EAA"/>
    <w:pPr>
      <w:widowControl w:val="0"/>
      <w:spacing w:after="60" w:line="360" w:lineRule="auto"/>
      <w:outlineLvl w:val="2"/>
    </w:pPr>
    <w:rPr>
      <w:rFonts w:ascii="Arial" w:eastAsia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660EAA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60EAA"/>
    <w:pPr>
      <w:widowControl w:val="0"/>
      <w:spacing w:after="120" w:line="292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Rychlik</dc:creator>
  <cp:keywords/>
  <dc:description/>
  <cp:lastModifiedBy>Danuta Rychlik</cp:lastModifiedBy>
  <cp:revision>3</cp:revision>
  <cp:lastPrinted>2024-06-26T05:20:00Z</cp:lastPrinted>
  <dcterms:created xsi:type="dcterms:W3CDTF">2024-06-26T04:38:00Z</dcterms:created>
  <dcterms:modified xsi:type="dcterms:W3CDTF">2024-06-26T05:25:00Z</dcterms:modified>
</cp:coreProperties>
</file>