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317B" w14:textId="77777777" w:rsidR="007D10F3" w:rsidRDefault="008A1DD4">
      <w:pPr>
        <w:pStyle w:val="Teksttreci0"/>
        <w:jc w:val="both"/>
      </w:pPr>
      <w:r>
        <w:rPr>
          <w:rStyle w:val="Teksttreci"/>
        </w:rPr>
        <w:t>Załącznik Nr do SWZ</w:t>
      </w:r>
    </w:p>
    <w:p w14:paraId="4323EFC2" w14:textId="72582DEB" w:rsidR="007D10F3" w:rsidRDefault="008A1DD4">
      <w:pPr>
        <w:pStyle w:val="Teksttreci0"/>
        <w:jc w:val="both"/>
      </w:pPr>
      <w:r>
        <w:rPr>
          <w:rStyle w:val="Teksttreci"/>
        </w:rPr>
        <w:t>Numer sprawy: RG.271.</w:t>
      </w:r>
      <w:r w:rsidR="00152865">
        <w:rPr>
          <w:rStyle w:val="Teksttreci"/>
        </w:rPr>
        <w:t>11</w:t>
      </w:r>
      <w:r>
        <w:rPr>
          <w:rStyle w:val="Teksttreci"/>
        </w:rPr>
        <w:t>.202</w:t>
      </w:r>
      <w:r w:rsidR="00B648FF">
        <w:rPr>
          <w:rStyle w:val="Teksttreci"/>
        </w:rPr>
        <w:t>4</w:t>
      </w:r>
    </w:p>
    <w:p w14:paraId="54B1C888" w14:textId="4B07EC63" w:rsidR="007D10F3" w:rsidRDefault="008A1DD4">
      <w:pPr>
        <w:pStyle w:val="Teksttreci0"/>
        <w:jc w:val="center"/>
      </w:pPr>
      <w:r>
        <w:rPr>
          <w:rStyle w:val="Teksttreci"/>
        </w:rPr>
        <w:t>Umowa Nr RG/</w:t>
      </w:r>
      <w:r w:rsidR="005333CD">
        <w:rPr>
          <w:rStyle w:val="Teksttreci"/>
        </w:rPr>
        <w:t xml:space="preserve">   </w:t>
      </w:r>
      <w:r>
        <w:rPr>
          <w:rStyle w:val="Teksttreci"/>
        </w:rPr>
        <w:t xml:space="preserve"> /202</w:t>
      </w:r>
      <w:r w:rsidR="00B648FF">
        <w:rPr>
          <w:rStyle w:val="Teksttreci"/>
        </w:rPr>
        <w:t>4</w:t>
      </w:r>
    </w:p>
    <w:p w14:paraId="4366E831" w14:textId="591E5F81" w:rsidR="007D10F3" w:rsidRDefault="008A1DD4">
      <w:pPr>
        <w:pStyle w:val="Teksttreci0"/>
        <w:jc w:val="center"/>
      </w:pPr>
      <w:r>
        <w:rPr>
          <w:rStyle w:val="Teksttreci"/>
        </w:rPr>
        <w:t>Umowa zawarta w dniu</w:t>
      </w:r>
      <w:r w:rsidR="005333CD">
        <w:rPr>
          <w:rStyle w:val="Teksttreci"/>
        </w:rPr>
        <w:t xml:space="preserve"> __</w:t>
      </w:r>
      <w:r>
        <w:rPr>
          <w:rStyle w:val="Teksttreci"/>
        </w:rPr>
        <w:t xml:space="preserve"> .</w:t>
      </w:r>
      <w:r w:rsidR="005333CD">
        <w:rPr>
          <w:rStyle w:val="Teksttreci"/>
        </w:rPr>
        <w:t>__</w:t>
      </w:r>
      <w:r>
        <w:rPr>
          <w:rStyle w:val="Teksttreci"/>
        </w:rPr>
        <w:t>.202</w:t>
      </w:r>
      <w:r w:rsidR="005333CD">
        <w:rPr>
          <w:rStyle w:val="Teksttreci"/>
        </w:rPr>
        <w:t>4</w:t>
      </w:r>
      <w:r>
        <w:rPr>
          <w:rStyle w:val="Teksttreci"/>
        </w:rPr>
        <w:t xml:space="preserve"> r. w Książkach pomiędzy:</w:t>
      </w:r>
    </w:p>
    <w:p w14:paraId="5DE67106" w14:textId="77777777" w:rsidR="007D10F3" w:rsidRDefault="008A1DD4">
      <w:pPr>
        <w:pStyle w:val="Teksttreci0"/>
        <w:jc w:val="both"/>
      </w:pPr>
      <w:r>
        <w:rPr>
          <w:rStyle w:val="Teksttreci"/>
          <w:b/>
          <w:bCs/>
        </w:rPr>
        <w:t xml:space="preserve">Gminą Książki z siedzibą: ul. Bankowa 4, 87-222 Książki, </w:t>
      </w:r>
      <w:r>
        <w:rPr>
          <w:rStyle w:val="Teksttreci"/>
        </w:rPr>
        <w:t>zwaną dalej Zamawiającym reprezentowaną przez:</w:t>
      </w:r>
    </w:p>
    <w:p w14:paraId="6C8AC91F" w14:textId="77777777" w:rsidR="007D10F3" w:rsidRDefault="008A1DD4">
      <w:pPr>
        <w:pStyle w:val="Teksttreci0"/>
        <w:jc w:val="both"/>
      </w:pPr>
      <w:r>
        <w:rPr>
          <w:rStyle w:val="Teksttreci"/>
          <w:b/>
          <w:bCs/>
        </w:rPr>
        <w:t>Wójta Gminy Książki - Krzysztofa Zielińskiego</w:t>
      </w:r>
    </w:p>
    <w:p w14:paraId="23529137" w14:textId="77777777" w:rsidR="007D10F3" w:rsidRDefault="008A1DD4">
      <w:pPr>
        <w:pStyle w:val="Teksttreci0"/>
        <w:jc w:val="both"/>
      </w:pPr>
      <w:r>
        <w:rPr>
          <w:rStyle w:val="Teksttreci"/>
        </w:rPr>
        <w:t>przy kontrasygnacie</w:t>
      </w:r>
    </w:p>
    <w:p w14:paraId="3199B4A3" w14:textId="77777777" w:rsidR="008A1DD4" w:rsidRDefault="008A1DD4" w:rsidP="008A1DD4">
      <w:pPr>
        <w:pStyle w:val="Teksttreci0"/>
        <w:jc w:val="both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Skarbnika Gminy Książki - Agnieszki Rygielskiej </w:t>
      </w:r>
    </w:p>
    <w:p w14:paraId="70B399E5" w14:textId="77777777" w:rsidR="007D10F3" w:rsidRDefault="008A1DD4" w:rsidP="008A1DD4">
      <w:pPr>
        <w:pStyle w:val="Teksttreci0"/>
        <w:jc w:val="both"/>
        <w:rPr>
          <w:rStyle w:val="Teksttreci"/>
        </w:rPr>
      </w:pPr>
      <w:r>
        <w:rPr>
          <w:rStyle w:val="Teksttreci"/>
        </w:rPr>
        <w:t>a</w:t>
      </w:r>
    </w:p>
    <w:p w14:paraId="189BA450" w14:textId="606C2834" w:rsidR="008A1DD4" w:rsidRPr="00466029" w:rsidRDefault="005333CD" w:rsidP="008A1DD4">
      <w:pPr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sz w:val="23"/>
          <w:szCs w:val="23"/>
        </w:rPr>
        <w:t>…………………..</w:t>
      </w:r>
    </w:p>
    <w:p w14:paraId="25FB5985" w14:textId="4DE74967" w:rsidR="007D10F3" w:rsidRPr="008A1DD4" w:rsidRDefault="008A1DD4">
      <w:pPr>
        <w:pStyle w:val="Nagwek10"/>
        <w:keepNext/>
        <w:keepLines/>
        <w:tabs>
          <w:tab w:val="left" w:leader="dot" w:pos="2426"/>
        </w:tabs>
        <w:spacing w:after="0"/>
        <w:jc w:val="both"/>
        <w:rPr>
          <w:color w:val="auto"/>
        </w:rPr>
      </w:pPr>
      <w:bookmarkStart w:id="0" w:name="bookmark0"/>
      <w:r>
        <w:rPr>
          <w:rStyle w:val="Nagwek1"/>
          <w:b/>
          <w:bCs/>
        </w:rPr>
        <w:t>NIP</w:t>
      </w:r>
      <w:bookmarkEnd w:id="0"/>
      <w:r>
        <w:rPr>
          <w:rStyle w:val="Nagwek1"/>
          <w:b/>
          <w:bCs/>
        </w:rPr>
        <w:t xml:space="preserve"> </w:t>
      </w:r>
      <w:r w:rsidR="005333CD">
        <w:rPr>
          <w:color w:val="auto"/>
          <w:shd w:val="clear" w:color="auto" w:fill="FFFFFF"/>
        </w:rPr>
        <w:t>………………………….</w:t>
      </w:r>
    </w:p>
    <w:p w14:paraId="36A60F98" w14:textId="3AA1980B" w:rsidR="007D10F3" w:rsidRDefault="008A1DD4">
      <w:pPr>
        <w:pStyle w:val="Teksttreci0"/>
        <w:spacing w:after="260" w:line="230" w:lineRule="auto"/>
        <w:jc w:val="both"/>
      </w:pPr>
      <w:r>
        <w:rPr>
          <w:rStyle w:val="Teksttreci"/>
        </w:rPr>
        <w:t>zwanym dalej „WYKONAWCĄ”, reprezentowanym przez: w wyniku przeprowadzonego, na podstawie ustawy z dnia 11 września 2019 r. Prawo zamówień publicznych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Dz. U. z 202</w:t>
      </w:r>
      <w:r w:rsidR="005333CD">
        <w:rPr>
          <w:rStyle w:val="Teksttreci"/>
        </w:rPr>
        <w:t>3</w:t>
      </w:r>
      <w:r>
        <w:rPr>
          <w:rStyle w:val="Teksttreci"/>
        </w:rPr>
        <w:t xml:space="preserve"> r. poz. </w:t>
      </w:r>
      <w:r w:rsidR="005333CD">
        <w:rPr>
          <w:rStyle w:val="Teksttreci"/>
        </w:rPr>
        <w:t>1605</w:t>
      </w:r>
      <w:r>
        <w:rPr>
          <w:rStyle w:val="Teksttreci"/>
        </w:rPr>
        <w:t xml:space="preserve">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zm.), postępowania o udzielenie zamówienia publicznego na zadanie pn.: „</w:t>
      </w:r>
      <w:r w:rsidR="006B6070" w:rsidRPr="00386ECD">
        <w:rPr>
          <w:rStyle w:val="Teksttreci"/>
          <w:b/>
          <w:bCs/>
          <w:color w:val="auto"/>
        </w:rPr>
        <w:t>Modernizacja sieci kanalizacyjnej w Gminie Książki</w:t>
      </w:r>
      <w:r w:rsidR="006B6070" w:rsidRPr="00386ECD">
        <w:rPr>
          <w:rStyle w:val="FontStyle54"/>
          <w:color w:val="auto"/>
        </w:rPr>
        <w:t xml:space="preserve"> – </w:t>
      </w:r>
      <w:r w:rsidR="006B6070" w:rsidRPr="00386ECD">
        <w:rPr>
          <w:rStyle w:val="FontStyle54"/>
          <w:color w:val="auto"/>
          <w:sz w:val="24"/>
          <w:szCs w:val="24"/>
        </w:rPr>
        <w:t>dostawa sprzętu</w:t>
      </w:r>
      <w:r w:rsidR="005333CD">
        <w:rPr>
          <w:rStyle w:val="Teksttreci"/>
          <w:b/>
          <w:bCs/>
          <w:i/>
          <w:iCs/>
        </w:rPr>
        <w:t>.</w:t>
      </w:r>
      <w:r>
        <w:rPr>
          <w:rStyle w:val="Teksttreci"/>
          <w:b/>
          <w:bCs/>
          <w:i/>
          <w:iCs/>
        </w:rPr>
        <w:t>”,</w:t>
      </w:r>
      <w:r>
        <w:rPr>
          <w:rStyle w:val="Teksttreci"/>
        </w:rPr>
        <w:t xml:space="preserve"> została zawarta umowa o następującej treści:</w:t>
      </w:r>
    </w:p>
    <w:p w14:paraId="1BB1109D" w14:textId="77777777" w:rsidR="007D10F3" w:rsidRDefault="008A1DD4">
      <w:pPr>
        <w:pStyle w:val="Teksttreci0"/>
        <w:spacing w:after="260"/>
        <w:jc w:val="center"/>
      </w:pPr>
      <w:r>
        <w:rPr>
          <w:rStyle w:val="Teksttreci"/>
          <w:b/>
          <w:bCs/>
        </w:rPr>
        <w:t>§1</w:t>
      </w:r>
    </w:p>
    <w:p w14:paraId="413658AE" w14:textId="223F5243" w:rsidR="007D10F3" w:rsidRDefault="008A1DD4" w:rsidP="006B6070">
      <w:pPr>
        <w:pStyle w:val="Teksttreci0"/>
        <w:numPr>
          <w:ilvl w:val="0"/>
          <w:numId w:val="1"/>
        </w:numPr>
        <w:tabs>
          <w:tab w:val="left" w:pos="363"/>
          <w:tab w:val="left" w:leader="dot" w:pos="5228"/>
        </w:tabs>
        <w:jc w:val="both"/>
      </w:pPr>
      <w:r>
        <w:rPr>
          <w:rStyle w:val="Teksttreci"/>
        </w:rPr>
        <w:t>Przedmiotem umowy jest wykonanie zadania pn.: „</w:t>
      </w:r>
      <w:r w:rsidR="006B6070" w:rsidRPr="00386ECD">
        <w:rPr>
          <w:rStyle w:val="Teksttreci"/>
          <w:b/>
          <w:bCs/>
          <w:color w:val="auto"/>
        </w:rPr>
        <w:t>Modernizacja sieci kanalizacyjnej w Gminie Książki</w:t>
      </w:r>
      <w:r w:rsidR="006B6070" w:rsidRPr="00386ECD">
        <w:rPr>
          <w:rStyle w:val="FontStyle54"/>
          <w:color w:val="auto"/>
        </w:rPr>
        <w:t xml:space="preserve"> – </w:t>
      </w:r>
      <w:r w:rsidR="006B6070" w:rsidRPr="00386ECD">
        <w:rPr>
          <w:rStyle w:val="FontStyle54"/>
          <w:color w:val="auto"/>
          <w:sz w:val="24"/>
          <w:szCs w:val="24"/>
        </w:rPr>
        <w:t>dostawa sprzętu</w:t>
      </w:r>
      <w:r w:rsidR="006B6070">
        <w:rPr>
          <w:rStyle w:val="Teksttreci"/>
          <w:b/>
          <w:bCs/>
        </w:rPr>
        <w:t>”</w:t>
      </w:r>
    </w:p>
    <w:p w14:paraId="5CF4EEA4" w14:textId="77777777" w:rsidR="007D10F3" w:rsidRDefault="008A1DD4">
      <w:pPr>
        <w:pStyle w:val="Teksttreci0"/>
        <w:numPr>
          <w:ilvl w:val="0"/>
          <w:numId w:val="1"/>
        </w:numPr>
        <w:tabs>
          <w:tab w:val="left" w:pos="356"/>
        </w:tabs>
        <w:jc w:val="both"/>
      </w:pPr>
      <w:r>
        <w:rPr>
          <w:rStyle w:val="Teksttreci"/>
        </w:rPr>
        <w:t>Zamawiający zleca, a wykonawca przyjmuje do wykonania przedmiot umowy.</w:t>
      </w:r>
    </w:p>
    <w:p w14:paraId="3B73E4D7" w14:textId="77777777" w:rsidR="007D10F3" w:rsidRDefault="008A1DD4">
      <w:pPr>
        <w:pStyle w:val="Teksttreci0"/>
        <w:jc w:val="both"/>
      </w:pPr>
      <w:r>
        <w:rPr>
          <w:rStyle w:val="Teksttreci"/>
        </w:rPr>
        <w:t>Przedmiot umowy, jego zakres oraz warunki wykonania określają:</w:t>
      </w:r>
    </w:p>
    <w:p w14:paraId="681EEF15" w14:textId="4A043D0E" w:rsidR="007D10F3" w:rsidRDefault="008A1DD4">
      <w:pPr>
        <w:pStyle w:val="Teksttreci0"/>
        <w:numPr>
          <w:ilvl w:val="0"/>
          <w:numId w:val="2"/>
        </w:numPr>
        <w:tabs>
          <w:tab w:val="left" w:pos="377"/>
          <w:tab w:val="left" w:leader="underscore" w:pos="8427"/>
        </w:tabs>
        <w:jc w:val="both"/>
      </w:pPr>
      <w:r>
        <w:rPr>
          <w:rStyle w:val="Teksttreci"/>
        </w:rPr>
        <w:t xml:space="preserve">Specyfikacja Warunków Zamówienia z dnia </w:t>
      </w:r>
      <w:r w:rsidR="005333CD">
        <w:rPr>
          <w:rStyle w:val="Teksttreci"/>
        </w:rPr>
        <w:t>__.</w:t>
      </w:r>
      <w:r w:rsidR="00B648FF">
        <w:rPr>
          <w:rStyle w:val="Teksttreci"/>
        </w:rPr>
        <w:t>__</w:t>
      </w:r>
      <w:r>
        <w:rPr>
          <w:rStyle w:val="Teksttreci"/>
        </w:rPr>
        <w:t>.20</w:t>
      </w:r>
      <w:r w:rsidR="00B648FF">
        <w:rPr>
          <w:rStyle w:val="Teksttreci"/>
        </w:rPr>
        <w:t>24</w:t>
      </w:r>
      <w:r>
        <w:rPr>
          <w:rStyle w:val="Teksttreci"/>
        </w:rPr>
        <w:t xml:space="preserve"> </w:t>
      </w:r>
      <w:r>
        <w:rPr>
          <w:rStyle w:val="Teksttreci"/>
          <w:b/>
          <w:bCs/>
        </w:rPr>
        <w:t xml:space="preserve">r. </w:t>
      </w:r>
      <w:r>
        <w:rPr>
          <w:rStyle w:val="Teksttreci"/>
        </w:rPr>
        <w:t xml:space="preserve">(wraz z ewentualnymi zmianami) sporządzona na potrzeby postępowania przetargowego Numer sprawy </w:t>
      </w:r>
      <w:r>
        <w:rPr>
          <w:rStyle w:val="Teksttreci"/>
          <w:b/>
          <w:bCs/>
        </w:rPr>
        <w:t>RG.271.</w:t>
      </w:r>
      <w:r w:rsidR="00152865">
        <w:rPr>
          <w:rStyle w:val="Teksttreci"/>
          <w:b/>
          <w:bCs/>
        </w:rPr>
        <w:t>11</w:t>
      </w:r>
      <w:r>
        <w:rPr>
          <w:rStyle w:val="Teksttreci"/>
          <w:b/>
          <w:bCs/>
        </w:rPr>
        <w:t>.20</w:t>
      </w:r>
      <w:r w:rsidR="00B648FF">
        <w:rPr>
          <w:rStyle w:val="Teksttreci"/>
          <w:b/>
          <w:bCs/>
        </w:rPr>
        <w:t>24</w:t>
      </w:r>
    </w:p>
    <w:p w14:paraId="05C6F6D0" w14:textId="77777777" w:rsidR="007D10F3" w:rsidRDefault="008A1DD4">
      <w:pPr>
        <w:pStyle w:val="Teksttreci0"/>
        <w:numPr>
          <w:ilvl w:val="0"/>
          <w:numId w:val="2"/>
        </w:numPr>
        <w:tabs>
          <w:tab w:val="left" w:pos="384"/>
        </w:tabs>
        <w:jc w:val="both"/>
      </w:pPr>
      <w:r>
        <w:rPr>
          <w:rStyle w:val="Teksttreci"/>
        </w:rPr>
        <w:t>Załączniki do ww. Specyfikacji Warunków Zamówienia stanowiące integralną część specyfikacji (w tym niniejsza umowa).</w:t>
      </w:r>
    </w:p>
    <w:p w14:paraId="3CF7388B" w14:textId="7BC781F7" w:rsidR="007D10F3" w:rsidRDefault="008A1DD4">
      <w:pPr>
        <w:pStyle w:val="Teksttreci0"/>
        <w:numPr>
          <w:ilvl w:val="0"/>
          <w:numId w:val="2"/>
        </w:numPr>
        <w:tabs>
          <w:tab w:val="left" w:pos="381"/>
          <w:tab w:val="left" w:leader="underscore" w:pos="4104"/>
        </w:tabs>
        <w:jc w:val="both"/>
      </w:pPr>
      <w:r>
        <w:rPr>
          <w:rStyle w:val="Teksttreci"/>
        </w:rPr>
        <w:t xml:space="preserve">Oferta wykonawcy z dnia </w:t>
      </w:r>
      <w:r w:rsidR="005333CD">
        <w:rPr>
          <w:rStyle w:val="Teksttreci"/>
        </w:rPr>
        <w:t>__</w:t>
      </w:r>
      <w:r>
        <w:rPr>
          <w:rStyle w:val="Teksttreci"/>
        </w:rPr>
        <w:t>.</w:t>
      </w:r>
      <w:r w:rsidR="005333CD">
        <w:rPr>
          <w:rStyle w:val="Teksttreci"/>
        </w:rPr>
        <w:t>__</w:t>
      </w:r>
      <w:r>
        <w:rPr>
          <w:rStyle w:val="Teksttreci"/>
        </w:rPr>
        <w:t>.202 r.</w:t>
      </w:r>
    </w:p>
    <w:p w14:paraId="73410210" w14:textId="77777777" w:rsidR="007D10F3" w:rsidRDefault="008A1DD4">
      <w:pPr>
        <w:pStyle w:val="Teksttreci0"/>
        <w:jc w:val="both"/>
      </w:pPr>
      <w:r>
        <w:rPr>
          <w:rStyle w:val="Teksttreci"/>
        </w:rPr>
        <w:t>Dokumenty wymienione w treści niniejszego ustępu stanowią załączniki do niniejszej umowy.</w:t>
      </w:r>
    </w:p>
    <w:p w14:paraId="1FF90A4A" w14:textId="77777777" w:rsidR="007D10F3" w:rsidRDefault="008A1DD4">
      <w:pPr>
        <w:pStyle w:val="Teksttreci0"/>
        <w:numPr>
          <w:ilvl w:val="0"/>
          <w:numId w:val="1"/>
        </w:numPr>
        <w:tabs>
          <w:tab w:val="left" w:pos="360"/>
        </w:tabs>
        <w:spacing w:after="260"/>
        <w:jc w:val="both"/>
        <w:rPr>
          <w:rStyle w:val="Teksttreci"/>
        </w:rPr>
      </w:pPr>
      <w:r>
        <w:rPr>
          <w:rStyle w:val="Teksttreci"/>
        </w:rPr>
        <w:t>Każda ze Stron zobowiązuje się świadczyć z umowy zgodnie z jej treścią i celem, w ścisłej współpracy ze sobą oraz podmiotami trzecimi.</w:t>
      </w:r>
    </w:p>
    <w:p w14:paraId="2301F94E" w14:textId="2206DEA6" w:rsidR="00145C61" w:rsidRDefault="00145C61" w:rsidP="00145C61">
      <w:pPr>
        <w:pStyle w:val="Teksttreci0"/>
        <w:numPr>
          <w:ilvl w:val="0"/>
          <w:numId w:val="1"/>
        </w:numPr>
        <w:tabs>
          <w:tab w:val="left" w:pos="350"/>
        </w:tabs>
        <w:spacing w:line="276" w:lineRule="auto"/>
        <w:ind w:left="380" w:hanging="380"/>
        <w:jc w:val="both"/>
      </w:pPr>
      <w:r>
        <w:rPr>
          <w:rStyle w:val="Teksttreci"/>
        </w:rPr>
        <w:t>W ramach wykonania umowy Wykonawca zobowiązuje się przenieść na Zamawiającego własność i wydać przedmiot umowy. Samochód będzie fabrycznie nowy i spełniać musi następujące wymagania:</w:t>
      </w:r>
    </w:p>
    <w:p w14:paraId="1DC5EA46" w14:textId="77777777" w:rsidR="00145C61" w:rsidRDefault="00145C61" w:rsidP="00145C61">
      <w:pPr>
        <w:pStyle w:val="Teksttreci0"/>
        <w:numPr>
          <w:ilvl w:val="0"/>
          <w:numId w:val="29"/>
        </w:numPr>
        <w:tabs>
          <w:tab w:val="left" w:pos="721"/>
        </w:tabs>
        <w:spacing w:line="276" w:lineRule="auto"/>
        <w:ind w:left="740" w:hanging="360"/>
        <w:jc w:val="both"/>
      </w:pPr>
      <w:r>
        <w:rPr>
          <w:rStyle w:val="Teksttreci"/>
        </w:rPr>
        <w:t>odpowiadać wszystkim cechom/wymaganiom technicznym określonym w Specyfikacji Warunków Zamówienia;</w:t>
      </w:r>
    </w:p>
    <w:p w14:paraId="4CB9371A" w14:textId="77777777" w:rsidR="00145C61" w:rsidRDefault="00145C61" w:rsidP="00145C61">
      <w:pPr>
        <w:pStyle w:val="Teksttreci0"/>
        <w:numPr>
          <w:ilvl w:val="0"/>
          <w:numId w:val="29"/>
        </w:numPr>
        <w:tabs>
          <w:tab w:val="left" w:pos="721"/>
        </w:tabs>
        <w:spacing w:line="276" w:lineRule="auto"/>
        <w:ind w:left="740" w:hanging="360"/>
        <w:jc w:val="both"/>
      </w:pPr>
      <w:r>
        <w:rPr>
          <w:rStyle w:val="Teksttreci"/>
        </w:rPr>
        <w:t>posiadać wszystkie dokumenty potrzebne do zarejestrowania zgodnie z przepisami ustawy z dnia 20 czerwca 1997 r. Prawo o ruchu drogowym (Dz.U. z 2022 r. poz. 988 z późn.zm.);</w:t>
      </w:r>
    </w:p>
    <w:p w14:paraId="2C8A624F" w14:textId="53DA6B40" w:rsidR="00145C61" w:rsidRDefault="00145C61" w:rsidP="00145C61">
      <w:pPr>
        <w:pStyle w:val="Teksttreci0"/>
        <w:numPr>
          <w:ilvl w:val="0"/>
          <w:numId w:val="1"/>
        </w:numPr>
        <w:tabs>
          <w:tab w:val="left" w:pos="350"/>
        </w:tabs>
        <w:spacing w:after="240" w:line="276" w:lineRule="auto"/>
        <w:ind w:left="380" w:hanging="380"/>
        <w:jc w:val="both"/>
        <w:sectPr w:rsidR="00145C61" w:rsidSect="005C7957">
          <w:headerReference w:type="default" r:id="rId7"/>
          <w:pgSz w:w="11900" w:h="16840"/>
          <w:pgMar w:top="1676" w:right="1393" w:bottom="1618" w:left="1383" w:header="0" w:footer="1190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>Wykonawca zobowiązuje się wraz z samochodem wydać Zamawiającemu instrukcje obsługi niezbędne do prawidłowej obsługi samochodu</w:t>
      </w:r>
    </w:p>
    <w:p w14:paraId="1C7DD931" w14:textId="77777777" w:rsidR="00145C61" w:rsidRDefault="00145C61" w:rsidP="00145C61">
      <w:pPr>
        <w:pStyle w:val="Teksttreci0"/>
        <w:tabs>
          <w:tab w:val="left" w:pos="360"/>
        </w:tabs>
        <w:spacing w:after="260"/>
        <w:jc w:val="both"/>
      </w:pPr>
    </w:p>
    <w:p w14:paraId="300C70B5" w14:textId="77777777" w:rsidR="007D10F3" w:rsidRDefault="008A1DD4">
      <w:pPr>
        <w:pStyle w:val="Nagwek10"/>
        <w:keepNext/>
        <w:keepLines/>
      </w:pPr>
      <w:bookmarkStart w:id="1" w:name="bookmark2"/>
      <w:r>
        <w:rPr>
          <w:rStyle w:val="Nagwek1"/>
          <w:b/>
          <w:bCs/>
        </w:rPr>
        <w:t>§2</w:t>
      </w:r>
      <w:bookmarkEnd w:id="1"/>
    </w:p>
    <w:p w14:paraId="684C8F97" w14:textId="77777777" w:rsidR="007D10F3" w:rsidRDefault="008A1DD4">
      <w:pPr>
        <w:pStyle w:val="Teksttreci0"/>
        <w:numPr>
          <w:ilvl w:val="0"/>
          <w:numId w:val="3"/>
        </w:numPr>
        <w:tabs>
          <w:tab w:val="left" w:pos="335"/>
        </w:tabs>
        <w:jc w:val="both"/>
      </w:pPr>
      <w:r>
        <w:rPr>
          <w:rStyle w:val="Teksttreci"/>
        </w:rPr>
        <w:t>W ramach wykonania przedmiotu umowy wykonawca zobowiązany jest do:</w:t>
      </w:r>
    </w:p>
    <w:p w14:paraId="5C2D8AC4" w14:textId="77777777" w:rsidR="007D10F3" w:rsidRDefault="008A1DD4">
      <w:pPr>
        <w:pStyle w:val="Teksttreci0"/>
        <w:numPr>
          <w:ilvl w:val="0"/>
          <w:numId w:val="4"/>
        </w:numPr>
        <w:tabs>
          <w:tab w:val="left" w:pos="388"/>
        </w:tabs>
        <w:jc w:val="both"/>
      </w:pPr>
      <w:r>
        <w:rPr>
          <w:rStyle w:val="Teksttreci"/>
        </w:rPr>
        <w:t>Wykonania przedmiotu umowy zgodnie i na warunkach określonych w dokumentach wymienionych w §1 ust 2 niniejszej umowy oraz obowiązującymi przepisami prawa, zasadami wiedzy i sztuki technicznej oraz zgodnie z poleceniami zamawiającego.</w:t>
      </w:r>
    </w:p>
    <w:p w14:paraId="5A316528" w14:textId="77777777" w:rsidR="007D10F3" w:rsidRDefault="008A1DD4">
      <w:pPr>
        <w:pStyle w:val="Teksttreci0"/>
        <w:numPr>
          <w:ilvl w:val="0"/>
          <w:numId w:val="4"/>
        </w:numPr>
        <w:tabs>
          <w:tab w:val="left" w:pos="392"/>
        </w:tabs>
        <w:jc w:val="both"/>
      </w:pPr>
      <w:r>
        <w:rPr>
          <w:rStyle w:val="Teksttreci"/>
        </w:rPr>
        <w:t>Zgłoszenia zamawiającemu pisemnie gotowości do dokonania odbioru końcowego, uczestniczenie w czynnościach odbioru oraz zapewnienie usunięcia stwierdzonych wad.</w:t>
      </w:r>
    </w:p>
    <w:p w14:paraId="34029536" w14:textId="77777777" w:rsidR="007D10F3" w:rsidRDefault="008A1DD4">
      <w:pPr>
        <w:pStyle w:val="Teksttreci0"/>
        <w:numPr>
          <w:ilvl w:val="0"/>
          <w:numId w:val="4"/>
        </w:numPr>
        <w:tabs>
          <w:tab w:val="left" w:pos="381"/>
        </w:tabs>
        <w:spacing w:after="26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Usunięcia wad stwierdzonych przy odbiorze oraz w czasie trwania udzielonej gwarancji jakości.</w:t>
      </w:r>
    </w:p>
    <w:p w14:paraId="6222FEC0" w14:textId="77777777" w:rsidR="007D10F3" w:rsidRDefault="007D10F3">
      <w:pPr>
        <w:pStyle w:val="Teksttreci30"/>
        <w:spacing w:after="320" w:line="209" w:lineRule="auto"/>
        <w:ind w:right="580"/>
      </w:pPr>
    </w:p>
    <w:p w14:paraId="7393E630" w14:textId="77777777" w:rsidR="007D10F3" w:rsidRDefault="007D10F3" w:rsidP="008A1DD4">
      <w:pPr>
        <w:pStyle w:val="Nagwek10"/>
        <w:keepNext/>
        <w:keepLines/>
        <w:numPr>
          <w:ilvl w:val="0"/>
          <w:numId w:val="5"/>
        </w:numPr>
      </w:pPr>
    </w:p>
    <w:p w14:paraId="0BF2A27F" w14:textId="77777777" w:rsidR="007D10F3" w:rsidRDefault="008A1DD4">
      <w:pPr>
        <w:pStyle w:val="Teksttreci0"/>
        <w:numPr>
          <w:ilvl w:val="0"/>
          <w:numId w:val="6"/>
        </w:numPr>
        <w:tabs>
          <w:tab w:val="left" w:pos="514"/>
        </w:tabs>
        <w:ind w:left="180"/>
        <w:jc w:val="both"/>
      </w:pPr>
      <w:r>
        <w:rPr>
          <w:rStyle w:val="Teksttreci"/>
        </w:rPr>
        <w:t>Termin wykonania przedmiotu umowy ustala się następująco:</w:t>
      </w:r>
    </w:p>
    <w:p w14:paraId="76509AB4" w14:textId="4C6FCC2F" w:rsidR="007D10F3" w:rsidRDefault="008A1DD4">
      <w:pPr>
        <w:pStyle w:val="Teksttreci0"/>
        <w:numPr>
          <w:ilvl w:val="0"/>
          <w:numId w:val="7"/>
        </w:numPr>
        <w:tabs>
          <w:tab w:val="left" w:pos="543"/>
        </w:tabs>
        <w:ind w:left="180"/>
        <w:jc w:val="both"/>
      </w:pPr>
      <w:r>
        <w:rPr>
          <w:rStyle w:val="Teksttreci"/>
        </w:rPr>
        <w:t xml:space="preserve">Przedmiot umowy należy wykonać w terminie </w:t>
      </w:r>
      <w:r w:rsidR="005333CD">
        <w:rPr>
          <w:rStyle w:val="Teksttreci"/>
        </w:rPr>
        <w:t>__</w:t>
      </w:r>
      <w:r>
        <w:rPr>
          <w:rStyle w:val="Teksttreci"/>
        </w:rPr>
        <w:t xml:space="preserve"> dni od dnia podpisania umowy.</w:t>
      </w:r>
    </w:p>
    <w:p w14:paraId="37B0F366" w14:textId="77777777" w:rsidR="00145C61" w:rsidRDefault="00145C61" w:rsidP="00145C61">
      <w:pPr>
        <w:pStyle w:val="Teksttreci0"/>
        <w:numPr>
          <w:ilvl w:val="0"/>
          <w:numId w:val="7"/>
        </w:numPr>
        <w:tabs>
          <w:tab w:val="left" w:pos="0"/>
          <w:tab w:val="left" w:pos="709"/>
        </w:tabs>
        <w:spacing w:line="276" w:lineRule="auto"/>
        <w:ind w:firstLine="300"/>
      </w:pPr>
      <w:r>
        <w:rPr>
          <w:rStyle w:val="Teksttreci"/>
        </w:rPr>
        <w:t>Za dzień wykonania przedmiotu umowy przez Wykonawcę, uważa się dzień przekazania i przejęcia samochodu przez Zamawiającego odpowiadającego szczegółowemu opisowi określonemu w załączniku do umowy podpisania przez obie strony protokołu zdawczo - odbiorczego.</w:t>
      </w:r>
    </w:p>
    <w:p w14:paraId="1A7654B1" w14:textId="77777777" w:rsidR="00145C61" w:rsidRDefault="00145C61" w:rsidP="00145C61">
      <w:pPr>
        <w:pStyle w:val="Teksttreci0"/>
        <w:numPr>
          <w:ilvl w:val="0"/>
          <w:numId w:val="7"/>
        </w:numPr>
        <w:tabs>
          <w:tab w:val="left" w:pos="333"/>
        </w:tabs>
        <w:spacing w:after="220" w:line="276" w:lineRule="auto"/>
        <w:jc w:val="both"/>
      </w:pPr>
      <w:r>
        <w:rPr>
          <w:rStyle w:val="Teksttreci"/>
        </w:rPr>
        <w:t>Koszty związane z przetrzymaniem przedmiotu umowy do chwili odbioru ponosi Wykonawca.</w:t>
      </w:r>
    </w:p>
    <w:p w14:paraId="35660EDC" w14:textId="77777777" w:rsidR="007D10F3" w:rsidRDefault="008A1DD4">
      <w:pPr>
        <w:pStyle w:val="Teksttreci0"/>
        <w:numPr>
          <w:ilvl w:val="0"/>
          <w:numId w:val="7"/>
        </w:numPr>
        <w:tabs>
          <w:tab w:val="left" w:pos="560"/>
        </w:tabs>
        <w:ind w:left="180"/>
        <w:jc w:val="both"/>
      </w:pPr>
      <w:r>
        <w:rPr>
          <w:rStyle w:val="Teksttreci"/>
        </w:rPr>
        <w:t>Wykonanie przedmiotu zamówienia rozpocznie się po podpisaniu umowy.</w:t>
      </w:r>
    </w:p>
    <w:p w14:paraId="2754DD33" w14:textId="77777777" w:rsidR="007D10F3" w:rsidRDefault="008A1DD4">
      <w:pPr>
        <w:pStyle w:val="Teksttreci0"/>
        <w:numPr>
          <w:ilvl w:val="0"/>
          <w:numId w:val="6"/>
        </w:numPr>
        <w:tabs>
          <w:tab w:val="left" w:pos="536"/>
        </w:tabs>
        <w:ind w:left="180"/>
        <w:jc w:val="both"/>
      </w:pPr>
      <w:r>
        <w:rPr>
          <w:rStyle w:val="Teksttreci"/>
        </w:rPr>
        <w:t>Termin określony w ust. 1 pkt 1 może ulec zmianie w przypadku:</w:t>
      </w:r>
    </w:p>
    <w:p w14:paraId="7DB6A7BE" w14:textId="77777777" w:rsidR="007D10F3" w:rsidRDefault="008A1DD4">
      <w:pPr>
        <w:pStyle w:val="Teksttreci0"/>
        <w:numPr>
          <w:ilvl w:val="0"/>
          <w:numId w:val="8"/>
        </w:numPr>
        <w:tabs>
          <w:tab w:val="left" w:pos="543"/>
        </w:tabs>
        <w:ind w:left="180"/>
        <w:jc w:val="both"/>
      </w:pPr>
      <w:r>
        <w:rPr>
          <w:rStyle w:val="Teksttreci"/>
        </w:rPr>
        <w:t>z przyczyn leżących po stronie zamawiającego,</w:t>
      </w:r>
    </w:p>
    <w:p w14:paraId="634E2965" w14:textId="77777777" w:rsidR="007D10F3" w:rsidRDefault="008A1DD4">
      <w:pPr>
        <w:pStyle w:val="Teksttreci0"/>
        <w:numPr>
          <w:ilvl w:val="0"/>
          <w:numId w:val="8"/>
        </w:numPr>
        <w:tabs>
          <w:tab w:val="left" w:pos="564"/>
        </w:tabs>
        <w:ind w:left="180"/>
        <w:jc w:val="both"/>
      </w:pPr>
      <w:r>
        <w:rPr>
          <w:rStyle w:val="Teksttreci"/>
        </w:rPr>
        <w:t>wystąpienia zjawisk związanych z działaniem siły wyższej (klęska żywiołowa, niepokoje społeczne, działania militarne itp.),</w:t>
      </w:r>
    </w:p>
    <w:p w14:paraId="4896EDD2" w14:textId="77777777" w:rsidR="007D10F3" w:rsidRDefault="008A1DD4">
      <w:pPr>
        <w:pStyle w:val="Teksttreci0"/>
        <w:numPr>
          <w:ilvl w:val="0"/>
          <w:numId w:val="8"/>
        </w:numPr>
        <w:tabs>
          <w:tab w:val="left" w:pos="560"/>
        </w:tabs>
        <w:ind w:left="180"/>
        <w:jc w:val="both"/>
      </w:pPr>
      <w:r>
        <w:rPr>
          <w:rStyle w:val="Teksttreci"/>
        </w:rPr>
        <w:t>wystąpienia warunków atmosferycznych uniemożliwiających wykonanie przedmiotu umowy lub dokonanie odbiorów przedmiotu umowy (np. intensywne, ciągłe opady deszczu),</w:t>
      </w:r>
    </w:p>
    <w:p w14:paraId="612E5ADE" w14:textId="77777777" w:rsidR="007D10F3" w:rsidRDefault="008A1DD4">
      <w:pPr>
        <w:pStyle w:val="Teksttreci0"/>
        <w:numPr>
          <w:ilvl w:val="0"/>
          <w:numId w:val="8"/>
        </w:numPr>
        <w:tabs>
          <w:tab w:val="left" w:pos="568"/>
        </w:tabs>
        <w:ind w:left="180"/>
        <w:jc w:val="both"/>
      </w:pPr>
      <w:r>
        <w:rPr>
          <w:rStyle w:val="Teksttreci"/>
        </w:rPr>
        <w:t>podjęcia przez zamawiającego decyzji o przeprowadzeniu przez osobę trzecią kontroli jakości i sposobu realizacji przedmiotu umowy ,</w:t>
      </w:r>
    </w:p>
    <w:p w14:paraId="4A60DEB9" w14:textId="77777777" w:rsidR="007D10F3" w:rsidRDefault="008A1DD4">
      <w:pPr>
        <w:pStyle w:val="Teksttreci0"/>
        <w:numPr>
          <w:ilvl w:val="0"/>
          <w:numId w:val="8"/>
        </w:numPr>
        <w:tabs>
          <w:tab w:val="left" w:pos="557"/>
        </w:tabs>
        <w:ind w:left="180"/>
        <w:jc w:val="both"/>
      </w:pPr>
      <w:r>
        <w:rPr>
          <w:rStyle w:val="Teksttreci"/>
        </w:rPr>
        <w:t>zmiany obowiązującego prawa</w:t>
      </w:r>
    </w:p>
    <w:p w14:paraId="014D4484" w14:textId="77777777" w:rsidR="007D10F3" w:rsidRDefault="008A1DD4">
      <w:pPr>
        <w:pStyle w:val="Teksttreci0"/>
        <w:numPr>
          <w:ilvl w:val="0"/>
          <w:numId w:val="8"/>
        </w:numPr>
        <w:tabs>
          <w:tab w:val="left" w:pos="564"/>
        </w:tabs>
        <w:ind w:left="180"/>
        <w:jc w:val="both"/>
      </w:pPr>
      <w:r>
        <w:rPr>
          <w:rStyle w:val="Teksttreci"/>
        </w:rPr>
        <w:t>wystąpienia okoliczności, których strony umowy nie były w stanie przewidzieć, pomimo zachowania należytej staranności,</w:t>
      </w:r>
    </w:p>
    <w:p w14:paraId="0C4A1F3F" w14:textId="77777777" w:rsidR="007D10F3" w:rsidRDefault="008A1DD4">
      <w:pPr>
        <w:pStyle w:val="Teksttreci0"/>
        <w:numPr>
          <w:ilvl w:val="0"/>
          <w:numId w:val="8"/>
        </w:numPr>
        <w:tabs>
          <w:tab w:val="left" w:pos="560"/>
        </w:tabs>
        <w:ind w:left="180"/>
        <w:jc w:val="both"/>
      </w:pPr>
      <w:r>
        <w:rPr>
          <w:rStyle w:val="Teksttreci"/>
        </w:rPr>
        <w:t>braku środków finansowych na realizację inwestycji u Zamawiającego.</w:t>
      </w:r>
    </w:p>
    <w:p w14:paraId="129D7C92" w14:textId="77777777" w:rsidR="007D10F3" w:rsidRDefault="008A1DD4">
      <w:pPr>
        <w:pStyle w:val="Teksttreci0"/>
        <w:numPr>
          <w:ilvl w:val="0"/>
          <w:numId w:val="6"/>
        </w:numPr>
        <w:tabs>
          <w:tab w:val="left" w:pos="543"/>
        </w:tabs>
        <w:ind w:left="180"/>
        <w:jc w:val="both"/>
      </w:pPr>
      <w:r>
        <w:rPr>
          <w:rStyle w:val="Teksttreci"/>
        </w:rPr>
        <w:t>Sytuacje, o których mowa w ust. 2 muszą być udokumentowane stosownymi protokołami podpisanymi przez strony tj. zamawiającego oraz wykonawcę.</w:t>
      </w:r>
    </w:p>
    <w:p w14:paraId="3EC0B35C" w14:textId="77777777" w:rsidR="007D10F3" w:rsidRDefault="008A1DD4">
      <w:pPr>
        <w:pStyle w:val="Teksttreci0"/>
        <w:numPr>
          <w:ilvl w:val="0"/>
          <w:numId w:val="6"/>
        </w:numPr>
        <w:tabs>
          <w:tab w:val="left" w:pos="539"/>
        </w:tabs>
        <w:spacing w:after="260"/>
        <w:ind w:left="180"/>
        <w:jc w:val="both"/>
      </w:pPr>
      <w:r>
        <w:rPr>
          <w:rStyle w:val="Teksttreci"/>
        </w:rPr>
        <w:t>W przedstawionych w ust. 2 przypadkach, zamawiający oraz wykonawca ustalają nowe terminy, z tym że okres przesunięcia terminu zakończenia realizacji będzie odpowiadał okresowi niezbędnemu na usunięcie przeszkody.</w:t>
      </w:r>
    </w:p>
    <w:p w14:paraId="01ADA91B" w14:textId="77777777" w:rsidR="007D10F3" w:rsidRDefault="007D10F3">
      <w:pPr>
        <w:pStyle w:val="Nagwek10"/>
        <w:keepNext/>
        <w:keepLines/>
        <w:numPr>
          <w:ilvl w:val="0"/>
          <w:numId w:val="5"/>
        </w:numPr>
      </w:pPr>
    </w:p>
    <w:p w14:paraId="7E3D0FFA" w14:textId="77777777" w:rsidR="007D10F3" w:rsidRDefault="008A1DD4">
      <w:pPr>
        <w:pStyle w:val="Teksttreci0"/>
        <w:numPr>
          <w:ilvl w:val="0"/>
          <w:numId w:val="9"/>
        </w:numPr>
        <w:tabs>
          <w:tab w:val="left" w:pos="539"/>
        </w:tabs>
        <w:ind w:left="180"/>
        <w:jc w:val="both"/>
      </w:pPr>
      <w:r>
        <w:rPr>
          <w:rStyle w:val="Teksttreci"/>
        </w:rPr>
        <w:t>Zamawiający dopuszcza zmianę umowy bez przeprowadzenia nowego postępowania w następującym zakresie:</w:t>
      </w:r>
    </w:p>
    <w:p w14:paraId="079AD93F" w14:textId="77777777" w:rsidR="007D10F3" w:rsidRDefault="008A1DD4">
      <w:pPr>
        <w:pStyle w:val="Teksttreci0"/>
        <w:numPr>
          <w:ilvl w:val="0"/>
          <w:numId w:val="9"/>
        </w:numPr>
        <w:tabs>
          <w:tab w:val="left" w:pos="571"/>
        </w:tabs>
        <w:ind w:left="180"/>
        <w:jc w:val="both"/>
      </w:pPr>
      <w:r>
        <w:rPr>
          <w:rStyle w:val="Teksttreci"/>
        </w:rPr>
        <w:t xml:space="preserve">udziału podwykonawcy (lub jego zmiana) na etapie realizacji umowy, jeżeli Wykonawca na żądanie Zamawiającego przedstawi oświadczenia lub dokumenty potwierdzające brak podstaw do wykluczenia wobec tego Wykonawcy. Jeżeli zmiana lub rezygnacja z podwykonawcy dotyczy podmiotu, na którego zasoby Wykonawca powoływał się, na zasadach określonych w art. 118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zamówienia;</w:t>
      </w:r>
    </w:p>
    <w:p w14:paraId="5A8CEDD2" w14:textId="77777777" w:rsidR="007D10F3" w:rsidRDefault="008A1DD4">
      <w:pPr>
        <w:pStyle w:val="Teksttreci0"/>
        <w:numPr>
          <w:ilvl w:val="0"/>
          <w:numId w:val="9"/>
        </w:numPr>
        <w:tabs>
          <w:tab w:val="left" w:pos="564"/>
        </w:tabs>
        <w:ind w:firstLine="180"/>
        <w:jc w:val="both"/>
      </w:pPr>
      <w:r>
        <w:rPr>
          <w:rStyle w:val="Teksttreci"/>
        </w:rPr>
        <w:t>zmiany zakresu podwykonawstwa;</w:t>
      </w:r>
    </w:p>
    <w:p w14:paraId="6B8C8A5F" w14:textId="77777777" w:rsidR="007D10F3" w:rsidRDefault="008A1DD4">
      <w:pPr>
        <w:pStyle w:val="Teksttreci0"/>
        <w:numPr>
          <w:ilvl w:val="0"/>
          <w:numId w:val="9"/>
        </w:numPr>
        <w:tabs>
          <w:tab w:val="left" w:pos="575"/>
        </w:tabs>
        <w:ind w:left="180"/>
        <w:jc w:val="both"/>
      </w:pPr>
      <w:r>
        <w:rPr>
          <w:rStyle w:val="Teksttreci"/>
        </w:rPr>
        <w:t xml:space="preserve">zmiany powszechnie obowiązujących przepisów prawa lub wynikających z prawomocnych orzeczeń </w:t>
      </w:r>
      <w:r>
        <w:rPr>
          <w:rStyle w:val="Teksttreci"/>
        </w:rPr>
        <w:lastRenderedPageBreak/>
        <w:t>lub ostatecznych aktów administracyjnych właściwych organów - w takim zakresie w jakim będzie to niezbędne w celu dostosowania postanowień Umowy do zaistniałego stanu prawnego lub faktycznego;</w:t>
      </w:r>
    </w:p>
    <w:p w14:paraId="09A54CBC" w14:textId="77777777" w:rsidR="007D10F3" w:rsidRDefault="008A1DD4">
      <w:pPr>
        <w:pStyle w:val="Teksttreci0"/>
        <w:numPr>
          <w:ilvl w:val="0"/>
          <w:numId w:val="9"/>
        </w:numPr>
        <w:tabs>
          <w:tab w:val="left" w:pos="571"/>
        </w:tabs>
        <w:spacing w:after="260"/>
        <w:ind w:left="180"/>
        <w:jc w:val="both"/>
      </w:pPr>
      <w:r>
        <w:rPr>
          <w:rStyle w:val="Teksttreci"/>
        </w:rPr>
        <w:t>wystąpienia siły wyższej - rozumianej jako wystąpienie zdarzenia nadzwyczajnego, zewnętrznego, niemożliwego do przewidzenia i zapobieżenia, którego nie dało się uniknąć nawet przy zachowaniu najwyższej staranności, a które umożliwia Wykonawcy wykonanie jego zobowiązania w całości lub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257D8344" w14:textId="77777777" w:rsidR="007D10F3" w:rsidRDefault="008A1DD4">
      <w:pPr>
        <w:pStyle w:val="Teksttreci0"/>
        <w:numPr>
          <w:ilvl w:val="0"/>
          <w:numId w:val="9"/>
        </w:numPr>
        <w:tabs>
          <w:tab w:val="left" w:pos="588"/>
        </w:tabs>
        <w:ind w:left="200"/>
        <w:jc w:val="both"/>
      </w:pPr>
      <w:r>
        <w:rPr>
          <w:rStyle w:val="Teksttreci"/>
        </w:rPr>
        <w:t>zmiany terminu rozpoczęcia prac i/lub ich zakończenia, jeżeli z przyczyn leżących po stronie Zamawiającego ich rozpoczęcie lub zakończenie w wyznaczonym terminie było niemożliwe;</w:t>
      </w:r>
    </w:p>
    <w:p w14:paraId="5B219FAB" w14:textId="77777777" w:rsidR="007D10F3" w:rsidRDefault="008A1DD4">
      <w:pPr>
        <w:pStyle w:val="Teksttreci0"/>
        <w:numPr>
          <w:ilvl w:val="0"/>
          <w:numId w:val="9"/>
        </w:numPr>
        <w:tabs>
          <w:tab w:val="left" w:pos="567"/>
        </w:tabs>
        <w:ind w:left="200"/>
        <w:jc w:val="both"/>
      </w:pPr>
      <w:r>
        <w:rPr>
          <w:rStyle w:val="Teksttreci"/>
        </w:rPr>
        <w:t xml:space="preserve">Zamawiający przewiduje również możliwość wprowadzenia zmian do treści zawartej umowy w okolicznościach i przypadkach określonych w art. 455 ust. 1 pkt. 3 i 4 oraz art. 455 ust. 2 ustawy </w:t>
      </w:r>
      <w:r>
        <w:rPr>
          <w:rStyle w:val="Teksttreci"/>
          <w:i/>
          <w:iCs/>
        </w:rPr>
        <w:t>Prawo zamówień publicznych.</w:t>
      </w:r>
    </w:p>
    <w:p w14:paraId="33F74667" w14:textId="77777777" w:rsidR="007D10F3" w:rsidRDefault="008A1DD4">
      <w:pPr>
        <w:pStyle w:val="Teksttreci0"/>
        <w:numPr>
          <w:ilvl w:val="0"/>
          <w:numId w:val="9"/>
        </w:numPr>
        <w:tabs>
          <w:tab w:val="left" w:pos="560"/>
        </w:tabs>
        <w:ind w:left="200"/>
        <w:jc w:val="both"/>
      </w:pPr>
      <w:r>
        <w:rPr>
          <w:rStyle w:val="Teksttreci"/>
        </w:rPr>
        <w:t>Zamawiający przewiduje również możliwość wprowadzenia zmian do treści zawartej umowy w okolicznościach i przypadkach w związku z ustawą z dnia 2 marca 2020 roku o szczególnych rozwiązaniach związanych z zapobieganiem, przeciwdziałaniem i zwalczaniem COVID-19, innych chorób zakaźnych oraz wywołanych nimi sytuacji kryzysowych oraz niektórych innych ustaw.</w:t>
      </w:r>
    </w:p>
    <w:p w14:paraId="3054AABF" w14:textId="77777777" w:rsidR="007D10F3" w:rsidRDefault="008A1DD4">
      <w:pPr>
        <w:pStyle w:val="Teksttreci0"/>
        <w:numPr>
          <w:ilvl w:val="0"/>
          <w:numId w:val="9"/>
        </w:numPr>
        <w:tabs>
          <w:tab w:val="left" w:pos="567"/>
        </w:tabs>
        <w:spacing w:after="540"/>
        <w:ind w:left="200"/>
        <w:jc w:val="both"/>
      </w:pPr>
      <w:r>
        <w:rPr>
          <w:rStyle w:val="Teksttreci"/>
        </w:rPr>
        <w:t>Zmiany jak powyżej wymagają zachowania formy pisemnej (aneks) oraz pisemnego wniosku jednej ze Stron o zmianę wraz z uzasadnieniem.</w:t>
      </w:r>
    </w:p>
    <w:p w14:paraId="3B27263F" w14:textId="77777777" w:rsidR="007D10F3" w:rsidRDefault="007D10F3">
      <w:pPr>
        <w:pStyle w:val="Teksttreci0"/>
        <w:numPr>
          <w:ilvl w:val="0"/>
          <w:numId w:val="5"/>
        </w:numPr>
        <w:spacing w:after="280"/>
        <w:jc w:val="center"/>
        <w:rPr>
          <w:sz w:val="22"/>
          <w:szCs w:val="22"/>
        </w:rPr>
      </w:pPr>
    </w:p>
    <w:p w14:paraId="67F315F4" w14:textId="7ADC8B1C" w:rsidR="007D10F3" w:rsidRDefault="00145C61">
      <w:pPr>
        <w:pStyle w:val="Teksttreci0"/>
        <w:ind w:firstLine="200"/>
        <w:jc w:val="both"/>
      </w:pPr>
      <w:r>
        <w:rPr>
          <w:rStyle w:val="Teksttreci"/>
        </w:rPr>
        <w:t>1.</w:t>
      </w:r>
      <w:r w:rsidR="008A1DD4">
        <w:rPr>
          <w:rStyle w:val="Teksttreci"/>
        </w:rPr>
        <w:t>Do obowiązków zamawiającego należy:</w:t>
      </w:r>
    </w:p>
    <w:p w14:paraId="739E0E06" w14:textId="77777777" w:rsidR="007D10F3" w:rsidRDefault="008A1DD4">
      <w:pPr>
        <w:pStyle w:val="Teksttreci0"/>
        <w:numPr>
          <w:ilvl w:val="0"/>
          <w:numId w:val="10"/>
        </w:numPr>
        <w:tabs>
          <w:tab w:val="left" w:pos="563"/>
        </w:tabs>
        <w:ind w:firstLine="200"/>
        <w:jc w:val="both"/>
      </w:pPr>
      <w:r>
        <w:rPr>
          <w:rStyle w:val="Teksttreci"/>
        </w:rPr>
        <w:t>Odbiór przedmiotu umowy po jego wykonaniu.</w:t>
      </w:r>
    </w:p>
    <w:p w14:paraId="118CFAF6" w14:textId="77777777" w:rsidR="007D10F3" w:rsidRDefault="008A1DD4">
      <w:pPr>
        <w:pStyle w:val="Teksttreci0"/>
        <w:numPr>
          <w:ilvl w:val="0"/>
          <w:numId w:val="10"/>
        </w:numPr>
        <w:tabs>
          <w:tab w:val="left" w:pos="584"/>
        </w:tabs>
        <w:spacing w:after="280"/>
        <w:ind w:firstLine="200"/>
        <w:jc w:val="both"/>
        <w:rPr>
          <w:rStyle w:val="Teksttreci"/>
        </w:rPr>
      </w:pPr>
      <w:r>
        <w:rPr>
          <w:rStyle w:val="Teksttreci"/>
        </w:rPr>
        <w:t>Zapłata wynagrodzenia ryczałtowego za wykonany przedmiot umowy.</w:t>
      </w:r>
    </w:p>
    <w:p w14:paraId="2BC31A28" w14:textId="34EEBD2B" w:rsidR="00145C61" w:rsidRDefault="00145C61" w:rsidP="00145C61">
      <w:pPr>
        <w:pStyle w:val="Teksttreci0"/>
        <w:numPr>
          <w:ilvl w:val="0"/>
          <w:numId w:val="3"/>
        </w:numPr>
        <w:tabs>
          <w:tab w:val="left" w:pos="324"/>
        </w:tabs>
        <w:spacing w:line="276" w:lineRule="auto"/>
        <w:ind w:left="300" w:hanging="300"/>
        <w:jc w:val="both"/>
      </w:pPr>
      <w:r>
        <w:rPr>
          <w:rStyle w:val="Teksttreci"/>
        </w:rPr>
        <w:t>Zamawiający dokona odbioru przedmiotu umowy w siedzibie Wykonawcy, po uprzednim powiadomieniu przez Wykonawcę o gotowości do odbioru.</w:t>
      </w:r>
    </w:p>
    <w:p w14:paraId="76CF396F" w14:textId="77777777" w:rsidR="00145C61" w:rsidRDefault="00145C61" w:rsidP="00145C61">
      <w:pPr>
        <w:pStyle w:val="Teksttreci0"/>
        <w:numPr>
          <w:ilvl w:val="0"/>
          <w:numId w:val="3"/>
        </w:numPr>
        <w:tabs>
          <w:tab w:val="left" w:pos="338"/>
        </w:tabs>
        <w:spacing w:line="276" w:lineRule="auto"/>
        <w:ind w:left="300" w:hanging="300"/>
        <w:jc w:val="both"/>
      </w:pPr>
      <w:r>
        <w:rPr>
          <w:rStyle w:val="Teksttreci"/>
        </w:rPr>
        <w:t>Przy odbiorze samochodu, zostanie sporządzony protokół odbioru, uwzględniający stwierdzone ewentualne wady i usterki oraz terminy ich usunięcia, który podpisywany jest przez przedstawicieli obu stron. W przypadku wad uniemożliwiających odbiór w wyznaczonym dniu Wykonawca zwraca Zamawiającemu koszty związane ze stawieniem na ten odbiór.</w:t>
      </w:r>
    </w:p>
    <w:p w14:paraId="06DB4D6A" w14:textId="77777777" w:rsidR="00145C61" w:rsidRDefault="00145C61" w:rsidP="00145C61">
      <w:pPr>
        <w:pStyle w:val="Teksttreci0"/>
        <w:numPr>
          <w:ilvl w:val="0"/>
          <w:numId w:val="3"/>
        </w:numPr>
        <w:tabs>
          <w:tab w:val="left" w:pos="333"/>
        </w:tabs>
        <w:spacing w:line="276" w:lineRule="auto"/>
        <w:ind w:left="300" w:hanging="300"/>
        <w:jc w:val="both"/>
      </w:pPr>
      <w:r>
        <w:rPr>
          <w:rStyle w:val="Teksttreci"/>
        </w:rPr>
        <w:t>Po usunięciu wad i usterek stwierdzonych w protokole odbioru, Wykonawca powiadomi pisemnie Zamawiającego, który niezwłocznie przystąpi do odbioru samochodu.</w:t>
      </w:r>
    </w:p>
    <w:p w14:paraId="2635992D" w14:textId="77777777" w:rsidR="00145C61" w:rsidRDefault="00145C61" w:rsidP="00145C61">
      <w:pPr>
        <w:pStyle w:val="Teksttreci0"/>
        <w:numPr>
          <w:ilvl w:val="0"/>
          <w:numId w:val="3"/>
        </w:numPr>
        <w:tabs>
          <w:tab w:val="left" w:pos="338"/>
        </w:tabs>
        <w:spacing w:line="276" w:lineRule="auto"/>
        <w:ind w:left="300" w:hanging="300"/>
        <w:jc w:val="both"/>
      </w:pPr>
      <w:r>
        <w:rPr>
          <w:rStyle w:val="Teksttreci"/>
        </w:rPr>
        <w:t>Wykonawca przeszkoli osoby wskazane przez Zamawiającego. Szkolenie z zakresu podstawowej obsługi samochodu, nastąpi podczas odbioru przedmiotu umowy w siedzibie Wykonawcy.</w:t>
      </w:r>
    </w:p>
    <w:p w14:paraId="714219A1" w14:textId="77777777" w:rsidR="00145C61" w:rsidRDefault="00145C61" w:rsidP="00145C61">
      <w:pPr>
        <w:pStyle w:val="Teksttreci0"/>
        <w:numPr>
          <w:ilvl w:val="0"/>
          <w:numId w:val="3"/>
        </w:numPr>
        <w:tabs>
          <w:tab w:val="left" w:pos="333"/>
        </w:tabs>
        <w:spacing w:line="276" w:lineRule="auto"/>
        <w:ind w:left="300" w:hanging="300"/>
        <w:jc w:val="both"/>
      </w:pPr>
      <w:r>
        <w:rPr>
          <w:rStyle w:val="Teksttreci"/>
        </w:rPr>
        <w:t>Z chwilą wydania przedmiotu umowy Zamawiającemu, przechodzą na niego wszelkie korzyści i obciążenia związane z jego utrzymaniem, jak również ryzyko przypadkowej utraty lub uszkodzenia.</w:t>
      </w:r>
    </w:p>
    <w:p w14:paraId="0FDE1DDE" w14:textId="77777777" w:rsidR="00145C61" w:rsidRDefault="00145C61" w:rsidP="00145C61">
      <w:pPr>
        <w:pStyle w:val="Teksttreci0"/>
        <w:numPr>
          <w:ilvl w:val="0"/>
          <w:numId w:val="3"/>
        </w:numPr>
        <w:tabs>
          <w:tab w:val="left" w:pos="333"/>
        </w:tabs>
        <w:spacing w:line="276" w:lineRule="auto"/>
        <w:jc w:val="both"/>
      </w:pPr>
      <w:r>
        <w:rPr>
          <w:rStyle w:val="Teksttreci"/>
        </w:rPr>
        <w:t>Przy wydaniu samochodu Wykonawca zobowiązuje się przekazać Zamawiającemu:</w:t>
      </w:r>
    </w:p>
    <w:p w14:paraId="572C822C" w14:textId="77777777" w:rsidR="00145C61" w:rsidRDefault="00145C61" w:rsidP="00145C61">
      <w:pPr>
        <w:pStyle w:val="Teksttreci0"/>
        <w:numPr>
          <w:ilvl w:val="0"/>
          <w:numId w:val="32"/>
        </w:numPr>
        <w:tabs>
          <w:tab w:val="left" w:pos="735"/>
        </w:tabs>
        <w:spacing w:line="276" w:lineRule="auto"/>
        <w:ind w:left="740" w:hanging="360"/>
        <w:jc w:val="both"/>
      </w:pPr>
      <w:r>
        <w:rPr>
          <w:rStyle w:val="Teksttreci"/>
        </w:rPr>
        <w:t>instrukcje obsługi w języku polskim do podwozia samochodu, zabudowy pożarniczej i zainstalowanych urządzeń i wyposażenia oraz konserwacji samochodu;</w:t>
      </w:r>
    </w:p>
    <w:p w14:paraId="618AB87C" w14:textId="77777777" w:rsidR="00145C61" w:rsidRDefault="00145C61" w:rsidP="00145C61">
      <w:pPr>
        <w:pStyle w:val="Teksttreci0"/>
        <w:numPr>
          <w:ilvl w:val="0"/>
          <w:numId w:val="32"/>
        </w:numPr>
        <w:tabs>
          <w:tab w:val="left" w:pos="735"/>
        </w:tabs>
        <w:spacing w:line="276" w:lineRule="auto"/>
        <w:ind w:left="740" w:hanging="360"/>
        <w:jc w:val="both"/>
      </w:pPr>
      <w:r>
        <w:rPr>
          <w:rStyle w:val="Teksttreci"/>
        </w:rPr>
        <w:t>książkę gwarancyjną w języku polskim, z zapisami zgodnymi z postanowieniami niniejszej umowy;</w:t>
      </w:r>
    </w:p>
    <w:p w14:paraId="21D45978" w14:textId="790C92CD" w:rsidR="00145C61" w:rsidRDefault="00145C61" w:rsidP="00145C61">
      <w:pPr>
        <w:pStyle w:val="Teksttreci0"/>
        <w:numPr>
          <w:ilvl w:val="0"/>
          <w:numId w:val="32"/>
        </w:numPr>
        <w:tabs>
          <w:tab w:val="left" w:pos="735"/>
        </w:tabs>
        <w:spacing w:line="276" w:lineRule="auto"/>
        <w:ind w:left="740" w:hanging="360"/>
        <w:jc w:val="both"/>
      </w:pPr>
      <w:r>
        <w:rPr>
          <w:rStyle w:val="Teksttreci"/>
        </w:rPr>
        <w:t>dokumentację niezbędną do zarejestrowania samochodu;</w:t>
      </w:r>
    </w:p>
    <w:p w14:paraId="19BAA853" w14:textId="77777777" w:rsidR="00145C61" w:rsidRDefault="00145C61" w:rsidP="00145C61">
      <w:pPr>
        <w:pStyle w:val="Teksttreci0"/>
        <w:numPr>
          <w:ilvl w:val="0"/>
          <w:numId w:val="32"/>
        </w:numPr>
        <w:tabs>
          <w:tab w:val="left" w:pos="735"/>
        </w:tabs>
        <w:spacing w:after="80" w:line="276" w:lineRule="auto"/>
        <w:ind w:firstLine="380"/>
        <w:jc w:val="both"/>
      </w:pPr>
      <w:r>
        <w:rPr>
          <w:rStyle w:val="Teksttreci"/>
        </w:rPr>
        <w:t>wykaz punktów serwisowych na terenie kraju.</w:t>
      </w:r>
    </w:p>
    <w:p w14:paraId="30AE6258" w14:textId="0BF75D4D" w:rsidR="00145C61" w:rsidRDefault="00145C61" w:rsidP="00145C61">
      <w:pPr>
        <w:pStyle w:val="Teksttreci0"/>
        <w:tabs>
          <w:tab w:val="left" w:pos="584"/>
        </w:tabs>
        <w:spacing w:after="280"/>
        <w:jc w:val="both"/>
        <w:rPr>
          <w:rStyle w:val="Teksttreci"/>
        </w:rPr>
      </w:pPr>
    </w:p>
    <w:p w14:paraId="36D6460C" w14:textId="77777777" w:rsidR="00145C61" w:rsidRDefault="00145C61" w:rsidP="00145C61">
      <w:pPr>
        <w:pStyle w:val="Teksttreci0"/>
        <w:tabs>
          <w:tab w:val="left" w:pos="584"/>
        </w:tabs>
        <w:spacing w:after="280"/>
        <w:jc w:val="both"/>
        <w:rPr>
          <w:rStyle w:val="Teksttreci"/>
        </w:rPr>
      </w:pPr>
    </w:p>
    <w:p w14:paraId="1FFD87A4" w14:textId="77777777" w:rsidR="00EB73C9" w:rsidRDefault="00EB73C9" w:rsidP="00EB73C9">
      <w:pPr>
        <w:pStyle w:val="Teksttreci0"/>
        <w:tabs>
          <w:tab w:val="left" w:pos="584"/>
        </w:tabs>
        <w:spacing w:after="280"/>
        <w:ind w:left="200"/>
        <w:jc w:val="both"/>
      </w:pPr>
    </w:p>
    <w:p w14:paraId="68846FBA" w14:textId="77777777" w:rsidR="007D10F3" w:rsidRDefault="007D10F3">
      <w:pPr>
        <w:pStyle w:val="Teksttreci0"/>
        <w:numPr>
          <w:ilvl w:val="0"/>
          <w:numId w:val="5"/>
        </w:numPr>
        <w:spacing w:after="280"/>
        <w:jc w:val="center"/>
        <w:rPr>
          <w:sz w:val="22"/>
          <w:szCs w:val="22"/>
        </w:rPr>
      </w:pPr>
    </w:p>
    <w:p w14:paraId="3BBF33E6" w14:textId="77777777" w:rsidR="007D10F3" w:rsidRDefault="008A1DD4">
      <w:pPr>
        <w:pStyle w:val="Teksttreci0"/>
        <w:numPr>
          <w:ilvl w:val="0"/>
          <w:numId w:val="11"/>
        </w:numPr>
        <w:tabs>
          <w:tab w:val="left" w:pos="531"/>
        </w:tabs>
        <w:ind w:firstLine="20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Wynagrodzenie ryczałtowe za wykonanie przedmiotu umowy określa się na kwotę:</w:t>
      </w:r>
    </w:p>
    <w:p w14:paraId="3136C5AA" w14:textId="35C972E7" w:rsidR="007D10F3" w:rsidRDefault="008A1DD4">
      <w:pPr>
        <w:pStyle w:val="Teksttreci0"/>
        <w:tabs>
          <w:tab w:val="right" w:leader="dot" w:pos="2579"/>
          <w:tab w:val="left" w:pos="2783"/>
          <w:tab w:val="right" w:leader="dot" w:pos="6069"/>
        </w:tabs>
        <w:ind w:firstLine="600"/>
        <w:jc w:val="both"/>
      </w:pPr>
      <w:r>
        <w:rPr>
          <w:rStyle w:val="Teksttreci"/>
        </w:rPr>
        <w:t xml:space="preserve">netto: </w:t>
      </w:r>
      <w:r w:rsidR="005333CD">
        <w:rPr>
          <w:rStyle w:val="Teksttreci"/>
        </w:rPr>
        <w:t>……………….</w:t>
      </w:r>
      <w:r w:rsidR="00CA3116">
        <w:rPr>
          <w:rStyle w:val="Teksttreci"/>
        </w:rPr>
        <w:t xml:space="preserve"> </w:t>
      </w:r>
      <w:r>
        <w:rPr>
          <w:rStyle w:val="Teksttreci"/>
        </w:rPr>
        <w:t>zł</w:t>
      </w:r>
      <w:r w:rsidR="00CA3116">
        <w:rPr>
          <w:rStyle w:val="Teksttreci"/>
        </w:rPr>
        <w:t xml:space="preserve"> </w:t>
      </w:r>
      <w:r>
        <w:rPr>
          <w:rStyle w:val="Teksttreci"/>
        </w:rPr>
        <w:tab/>
        <w:t>(słownie:</w:t>
      </w:r>
      <w:r w:rsidR="00CA3116">
        <w:rPr>
          <w:rStyle w:val="Teksttreci"/>
        </w:rPr>
        <w:t xml:space="preserve"> </w:t>
      </w:r>
      <w:r w:rsidR="005333CD">
        <w:rPr>
          <w:rStyle w:val="Teksttreci"/>
        </w:rPr>
        <w:t>………………..</w:t>
      </w:r>
      <w:r w:rsidR="00CA3116">
        <w:rPr>
          <w:rStyle w:val="Teksttreci"/>
        </w:rPr>
        <w:t xml:space="preserve"> zł </w:t>
      </w:r>
      <w:r w:rsidR="005333CD">
        <w:rPr>
          <w:rStyle w:val="Teksttreci"/>
        </w:rPr>
        <w:t>….</w:t>
      </w:r>
      <w:r>
        <w:rPr>
          <w:rStyle w:val="Teksttreci"/>
        </w:rPr>
        <w:t>/100)</w:t>
      </w:r>
    </w:p>
    <w:p w14:paraId="1D49CCB2" w14:textId="3911E497" w:rsidR="007D10F3" w:rsidRDefault="008A1DD4">
      <w:pPr>
        <w:pStyle w:val="Teksttreci0"/>
        <w:tabs>
          <w:tab w:val="left" w:leader="dot" w:pos="2758"/>
          <w:tab w:val="right" w:leader="dot" w:pos="6374"/>
          <w:tab w:val="left" w:pos="6578"/>
        </w:tabs>
        <w:ind w:firstLine="600"/>
        <w:jc w:val="both"/>
      </w:pPr>
      <w:r>
        <w:rPr>
          <w:rStyle w:val="Teksttreci"/>
        </w:rPr>
        <w:t xml:space="preserve">podatek </w:t>
      </w:r>
      <w:r>
        <w:rPr>
          <w:rStyle w:val="Teksttreci"/>
          <w:lang w:val="en-US" w:eastAsia="en-US" w:bidi="en-US"/>
        </w:rPr>
        <w:t>VAT:</w:t>
      </w:r>
      <w:r w:rsidR="005333CD">
        <w:rPr>
          <w:rStyle w:val="Teksttreci"/>
        </w:rPr>
        <w:t>…………………</w:t>
      </w:r>
      <w:r w:rsidR="00CA3116">
        <w:rPr>
          <w:rStyle w:val="Teksttreci"/>
        </w:rPr>
        <w:t xml:space="preserve"> </w:t>
      </w:r>
      <w:r>
        <w:rPr>
          <w:rStyle w:val="Teksttreci"/>
        </w:rPr>
        <w:t>zł (słownie:</w:t>
      </w:r>
      <w:r w:rsidR="00CA3116">
        <w:rPr>
          <w:rStyle w:val="Teksttreci"/>
        </w:rPr>
        <w:t xml:space="preserve"> trzydzieści siedem tysięcy trzysta osiemdziesiąt siedem </w:t>
      </w:r>
      <w:r>
        <w:rPr>
          <w:rStyle w:val="Teksttreci"/>
        </w:rPr>
        <w:t>złot</w:t>
      </w:r>
      <w:r w:rsidR="00CA3116">
        <w:rPr>
          <w:rStyle w:val="Teksttreci"/>
        </w:rPr>
        <w:t xml:space="preserve">ych </w:t>
      </w:r>
      <w:r w:rsidR="005333CD">
        <w:rPr>
          <w:rStyle w:val="Teksttreci"/>
        </w:rPr>
        <w:t>….</w:t>
      </w:r>
      <w:r>
        <w:rPr>
          <w:rStyle w:val="Teksttreci"/>
        </w:rPr>
        <w:t>/100)</w:t>
      </w:r>
    </w:p>
    <w:p w14:paraId="333E9C83" w14:textId="376C08E4" w:rsidR="007D10F3" w:rsidRDefault="008A1DD4">
      <w:pPr>
        <w:pStyle w:val="Teksttreci0"/>
        <w:tabs>
          <w:tab w:val="left" w:leader="dot" w:pos="2758"/>
          <w:tab w:val="left" w:leader="dot" w:pos="6133"/>
        </w:tabs>
        <w:spacing w:after="420"/>
        <w:ind w:firstLine="600"/>
        <w:jc w:val="both"/>
      </w:pPr>
      <w:r>
        <w:rPr>
          <w:rStyle w:val="Teksttreci"/>
        </w:rPr>
        <w:t xml:space="preserve">cena brutto: </w:t>
      </w:r>
      <w:r w:rsidR="005333CD">
        <w:rPr>
          <w:rStyle w:val="Teksttreci"/>
        </w:rPr>
        <w:t>………….</w:t>
      </w:r>
      <w:r>
        <w:rPr>
          <w:rStyle w:val="Teksttreci"/>
        </w:rPr>
        <w:t xml:space="preserve"> zł (słownie: </w:t>
      </w:r>
      <w:r w:rsidR="005333CD">
        <w:rPr>
          <w:rStyle w:val="Teksttreci"/>
        </w:rPr>
        <w:t>…………..</w:t>
      </w:r>
      <w:r>
        <w:rPr>
          <w:rStyle w:val="Teksttreci"/>
        </w:rPr>
        <w:t xml:space="preserve"> </w:t>
      </w:r>
      <w:r w:rsidR="005333CD">
        <w:rPr>
          <w:rStyle w:val="Teksttreci"/>
        </w:rPr>
        <w:t>……….</w:t>
      </w:r>
      <w:r>
        <w:rPr>
          <w:rStyle w:val="Teksttreci"/>
        </w:rPr>
        <w:t>/100)</w:t>
      </w:r>
    </w:p>
    <w:p w14:paraId="04070AE3" w14:textId="77777777" w:rsidR="007D10F3" w:rsidRDefault="008A1DD4">
      <w:pPr>
        <w:pStyle w:val="Teksttreci0"/>
        <w:numPr>
          <w:ilvl w:val="0"/>
          <w:numId w:val="11"/>
        </w:numPr>
        <w:tabs>
          <w:tab w:val="left" w:pos="563"/>
        </w:tabs>
        <w:ind w:left="200"/>
        <w:jc w:val="both"/>
      </w:pPr>
      <w:r>
        <w:rPr>
          <w:rStyle w:val="Teksttreci"/>
        </w:rPr>
        <w:t>Kwota wynagrodzenia ryczałtowego obejmuje wszelkie koszty wykonania przedmiotu zamówienia zgodnie i na warunkach określonych w dokumentach wymienionych w §1ust 2 niniejszej umowy.</w:t>
      </w:r>
    </w:p>
    <w:p w14:paraId="1D3949E9" w14:textId="77777777" w:rsidR="007D10F3" w:rsidRDefault="008A1DD4">
      <w:pPr>
        <w:pStyle w:val="Teksttreci0"/>
        <w:numPr>
          <w:ilvl w:val="0"/>
          <w:numId w:val="11"/>
        </w:numPr>
        <w:tabs>
          <w:tab w:val="left" w:pos="560"/>
        </w:tabs>
        <w:ind w:left="200"/>
        <w:jc w:val="both"/>
      </w:pPr>
      <w:r>
        <w:rPr>
          <w:rStyle w:val="Teksttreci"/>
        </w:rPr>
        <w:t>Wykonawca oświadcza, że dokonał wyceny przedmiotu umowy na podstawie dokumentów wymienionych w §1ust 2 niniejszej umowy na własną odpowiedzialność i ryzyko.</w:t>
      </w:r>
    </w:p>
    <w:p w14:paraId="39D51FE6" w14:textId="77777777" w:rsidR="007D10F3" w:rsidRDefault="008A1DD4">
      <w:pPr>
        <w:pStyle w:val="Teksttreci0"/>
        <w:numPr>
          <w:ilvl w:val="0"/>
          <w:numId w:val="11"/>
        </w:numPr>
        <w:tabs>
          <w:tab w:val="left" w:pos="560"/>
        </w:tabs>
        <w:ind w:left="200"/>
        <w:jc w:val="both"/>
      </w:pPr>
      <w:r>
        <w:rPr>
          <w:rStyle w:val="Teksttreci"/>
        </w:rPr>
        <w:t>Rozliczenie za wykonanie przedmiotu umowy nastąpi w oparciu o fakturę końcową wystawioną po pozytywnym odbiorze wykonania przedmiotu umowy potwierdzonym protokołem odbioru końcowego, o którym mowa w § 9 niniejszej umowy.</w:t>
      </w:r>
    </w:p>
    <w:p w14:paraId="4035937F" w14:textId="77777777" w:rsidR="007D10F3" w:rsidRDefault="008A1DD4">
      <w:pPr>
        <w:pStyle w:val="Teksttreci0"/>
        <w:numPr>
          <w:ilvl w:val="0"/>
          <w:numId w:val="11"/>
        </w:numPr>
        <w:tabs>
          <w:tab w:val="left" w:pos="563"/>
        </w:tabs>
        <w:ind w:left="200"/>
        <w:jc w:val="both"/>
      </w:pPr>
      <w:r>
        <w:rPr>
          <w:rStyle w:val="Teksttreci"/>
        </w:rPr>
        <w:t>Faktura końcowa za wykonanie przedmiotu umowy będzie płatna w terminie do 30 dni od daty jej otrzymania przez zamawiającego przy zastosowaniu mechanizmu płatności podzielonej przelewem na rachunek wskazany przez wykonawcę na fakturze. Do wykazu informacji podatnika VAT.</w:t>
      </w:r>
    </w:p>
    <w:p w14:paraId="626839EA" w14:textId="77777777" w:rsidR="007D10F3" w:rsidRDefault="008A1DD4">
      <w:pPr>
        <w:pStyle w:val="Teksttreci0"/>
        <w:numPr>
          <w:ilvl w:val="0"/>
          <w:numId w:val="11"/>
        </w:numPr>
        <w:tabs>
          <w:tab w:val="left" w:pos="549"/>
        </w:tabs>
        <w:ind w:firstLine="200"/>
        <w:jc w:val="both"/>
      </w:pPr>
      <w:r>
        <w:rPr>
          <w:rStyle w:val="Teksttreci"/>
        </w:rPr>
        <w:t>Za datę zapłaty przyjmuje się datę obciążenia rachunku bankowego zamawiającego.</w:t>
      </w:r>
    </w:p>
    <w:p w14:paraId="5382AA7C" w14:textId="77777777" w:rsidR="007D10F3" w:rsidRDefault="008A1DD4">
      <w:pPr>
        <w:pStyle w:val="Teksttreci0"/>
        <w:numPr>
          <w:ilvl w:val="0"/>
          <w:numId w:val="11"/>
        </w:numPr>
        <w:tabs>
          <w:tab w:val="left" w:pos="537"/>
        </w:tabs>
        <w:spacing w:after="540"/>
        <w:ind w:firstLine="200"/>
        <w:jc w:val="both"/>
      </w:pPr>
      <w:r>
        <w:rPr>
          <w:rStyle w:val="Teksttreci"/>
        </w:rPr>
        <w:t>Zamawiający jest gotowy do przyjęcia faktur oraz innych dokumentów ustrukturyzowanych poprzez Platformę Elektronicznego Fakturowania (PEF). Wykonawca przesyłał będzie/ nie będzie | przesyłał faktur oraz innych dokumentów ustrukturyzowanych poprzez PEF.</w:t>
      </w:r>
    </w:p>
    <w:p w14:paraId="56D34723" w14:textId="77777777" w:rsidR="007D10F3" w:rsidRDefault="007D10F3">
      <w:pPr>
        <w:pStyle w:val="Nagwek10"/>
        <w:keepNext/>
        <w:keepLines/>
        <w:numPr>
          <w:ilvl w:val="0"/>
          <w:numId w:val="5"/>
        </w:numPr>
        <w:spacing w:after="280"/>
      </w:pPr>
    </w:p>
    <w:p w14:paraId="025CFFBB" w14:textId="77777777" w:rsidR="007D10F3" w:rsidRDefault="008A1DD4">
      <w:pPr>
        <w:pStyle w:val="Teksttreci0"/>
        <w:numPr>
          <w:ilvl w:val="0"/>
          <w:numId w:val="12"/>
        </w:numPr>
        <w:tabs>
          <w:tab w:val="left" w:pos="531"/>
        </w:tabs>
        <w:spacing w:after="280"/>
        <w:ind w:firstLine="200"/>
        <w:jc w:val="both"/>
        <w:sectPr w:rsidR="007D10F3" w:rsidSect="005C7957">
          <w:pgSz w:w="11900" w:h="16840"/>
          <w:pgMar w:top="720" w:right="720" w:bottom="720" w:left="720" w:header="0" w:footer="0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>Wykonawca nie powierza wykonania przedmiotu niniejszej umowy podwykonawcom /</w:t>
      </w:r>
    </w:p>
    <w:p w14:paraId="44CB5FA2" w14:textId="77777777" w:rsidR="007D10F3" w:rsidRDefault="008A1DD4">
      <w:pPr>
        <w:pStyle w:val="Teksttreci0"/>
        <w:jc w:val="both"/>
      </w:pPr>
      <w:r>
        <w:rPr>
          <w:rStyle w:val="Teksttreci"/>
        </w:rPr>
        <w:t>Wykonawca powierza podwykonawcom realizację części przedmiotu niniejszej umowy (zgodnie z Formularzem ofertowym wykonawcy stanowiącym Załącznik Nr 1 do SWZ)*.</w:t>
      </w:r>
    </w:p>
    <w:p w14:paraId="49209442" w14:textId="77777777" w:rsidR="007D10F3" w:rsidRDefault="008A1DD4">
      <w:pPr>
        <w:pStyle w:val="Teksttreci0"/>
        <w:jc w:val="both"/>
      </w:pPr>
      <w:r>
        <w:rPr>
          <w:rStyle w:val="Teksttreci"/>
          <w:b/>
          <w:bCs/>
        </w:rPr>
        <w:t>* Niepotrzebne skreślić</w:t>
      </w:r>
    </w:p>
    <w:p w14:paraId="01E4809F" w14:textId="77777777" w:rsidR="007D10F3" w:rsidRDefault="008A1DD4">
      <w:pPr>
        <w:pStyle w:val="Teksttreci0"/>
        <w:numPr>
          <w:ilvl w:val="0"/>
          <w:numId w:val="12"/>
        </w:numPr>
        <w:tabs>
          <w:tab w:val="left" w:pos="356"/>
        </w:tabs>
        <w:jc w:val="both"/>
      </w:pPr>
      <w:r>
        <w:rPr>
          <w:rStyle w:val="Teksttreci"/>
        </w:rPr>
        <w:t>Powierzenie wykonania części przedmiotu umowy podwykonawcom nie zwalnia wykonawcy z odpowiedzialności za należyte wykonanie przedmiotu umowy powierzonego podwykonawcy.</w:t>
      </w:r>
    </w:p>
    <w:p w14:paraId="362702AB" w14:textId="77777777" w:rsidR="007D10F3" w:rsidRDefault="008A1DD4">
      <w:pPr>
        <w:pStyle w:val="Teksttreci0"/>
        <w:numPr>
          <w:ilvl w:val="0"/>
          <w:numId w:val="12"/>
        </w:numPr>
        <w:tabs>
          <w:tab w:val="left" w:pos="363"/>
        </w:tabs>
        <w:spacing w:after="280"/>
        <w:jc w:val="both"/>
      </w:pPr>
      <w:r>
        <w:rPr>
          <w:rStyle w:val="Teksttreci"/>
        </w:rPr>
        <w:t>Jeżeli zmiana albo rezygnacja z podwykonawcy dotyczy podmiotu, na którego zasoby wykonawca powoływał się, na zasadach określonych w SWZ, w celu wykazania spełniania warunków udziału w postępowaniu, wykonawca jest obowiązany wykazać zamawiającemu, że proponowany inny podwykonawca lub wykonawca samodzielnie spełnia je w stopniu nie mniejszym niż podwykonawca, na którego zasoby zamawiający powoływał się w trakcie postępowania o udzielenie zamówienia.</w:t>
      </w:r>
    </w:p>
    <w:p w14:paraId="119E28BA" w14:textId="77777777" w:rsidR="007D10F3" w:rsidRDefault="008A1DD4">
      <w:pPr>
        <w:pStyle w:val="Nagwek10"/>
        <w:keepNext/>
        <w:keepLines/>
        <w:spacing w:after="540"/>
      </w:pPr>
      <w:bookmarkStart w:id="2" w:name="bookmark10"/>
      <w:r>
        <w:rPr>
          <w:rStyle w:val="Nagwek1"/>
          <w:b/>
          <w:bCs/>
        </w:rPr>
        <w:t>§8</w:t>
      </w:r>
      <w:bookmarkEnd w:id="2"/>
    </w:p>
    <w:p w14:paraId="7B8D2070" w14:textId="65E8F936" w:rsidR="007D10F3" w:rsidRDefault="008A1DD4">
      <w:pPr>
        <w:pStyle w:val="Teksttreci0"/>
        <w:numPr>
          <w:ilvl w:val="0"/>
          <w:numId w:val="13"/>
        </w:numPr>
        <w:tabs>
          <w:tab w:val="left" w:pos="356"/>
        </w:tabs>
        <w:jc w:val="both"/>
      </w:pPr>
      <w:r>
        <w:rPr>
          <w:rStyle w:val="Teksttreci"/>
        </w:rPr>
        <w:t xml:space="preserve">Za prawidłowe wykonanie przedmiotu umowy ze strony zamawiającego odpowiadała będzie: </w:t>
      </w:r>
      <w:r w:rsidR="005333CD">
        <w:rPr>
          <w:rStyle w:val="Teksttreci"/>
        </w:rPr>
        <w:t>…….</w:t>
      </w:r>
      <w:r>
        <w:rPr>
          <w:rStyle w:val="Teksttreci"/>
        </w:rPr>
        <w:t xml:space="preserve">, tel. </w:t>
      </w:r>
      <w:r w:rsidR="005333CD">
        <w:rPr>
          <w:rStyle w:val="Teksttreci"/>
        </w:rPr>
        <w:t>……………………</w:t>
      </w:r>
    </w:p>
    <w:p w14:paraId="702263B8" w14:textId="034EF1D3" w:rsidR="007D10F3" w:rsidRDefault="008A1DD4">
      <w:pPr>
        <w:pStyle w:val="Teksttreci0"/>
        <w:numPr>
          <w:ilvl w:val="0"/>
          <w:numId w:val="13"/>
        </w:numPr>
        <w:tabs>
          <w:tab w:val="left" w:pos="356"/>
          <w:tab w:val="right" w:leader="dot" w:pos="1248"/>
          <w:tab w:val="left" w:pos="1452"/>
          <w:tab w:val="left" w:leader="dot" w:pos="3178"/>
        </w:tabs>
        <w:jc w:val="both"/>
      </w:pPr>
      <w:r>
        <w:rPr>
          <w:rStyle w:val="Teksttreci"/>
        </w:rPr>
        <w:t xml:space="preserve">Za prawidłowe wykonanie przedmiotu umowy ze strony wykonawcy odpowiadał będzie </w:t>
      </w:r>
      <w:r w:rsidR="005333CD">
        <w:rPr>
          <w:rStyle w:val="Teksttreci"/>
        </w:rPr>
        <w:t>………….</w:t>
      </w:r>
      <w:r w:rsidR="00CA3116">
        <w:rPr>
          <w:rStyle w:val="Teksttreci"/>
          <w:b/>
          <w:bCs/>
        </w:rPr>
        <w:t xml:space="preserve"> tel. </w:t>
      </w:r>
      <w:r w:rsidR="005333CD">
        <w:rPr>
          <w:rStyle w:val="Teksttreci"/>
          <w:b/>
          <w:bCs/>
        </w:rPr>
        <w:t>……………</w:t>
      </w:r>
    </w:p>
    <w:p w14:paraId="72586D92" w14:textId="7205A3A1" w:rsidR="007D10F3" w:rsidRDefault="008A1DD4">
      <w:pPr>
        <w:pStyle w:val="Teksttreci0"/>
        <w:numPr>
          <w:ilvl w:val="0"/>
          <w:numId w:val="13"/>
        </w:numPr>
        <w:tabs>
          <w:tab w:val="left" w:pos="356"/>
        </w:tabs>
        <w:spacing w:after="280"/>
        <w:jc w:val="both"/>
      </w:pPr>
      <w:r>
        <w:rPr>
          <w:rStyle w:val="Teksttreci"/>
        </w:rPr>
        <w:t xml:space="preserve">Koordynatorem realizacji zobowiązań wykonawcy, oraz osobą do kontaktów ze strony zamawiającego będzie - </w:t>
      </w:r>
      <w:r w:rsidR="005333CD">
        <w:rPr>
          <w:rStyle w:val="Teksttreci"/>
        </w:rPr>
        <w:t>……………………</w:t>
      </w:r>
      <w:r>
        <w:rPr>
          <w:rStyle w:val="Teksttreci"/>
        </w:rPr>
        <w:t xml:space="preserve">, tel. </w:t>
      </w:r>
      <w:r w:rsidR="005333CD">
        <w:rPr>
          <w:rStyle w:val="Teksttreci"/>
        </w:rPr>
        <w:t>………………..</w:t>
      </w:r>
    </w:p>
    <w:p w14:paraId="45707140" w14:textId="77777777" w:rsidR="007D10F3" w:rsidRDefault="008A1DD4">
      <w:pPr>
        <w:pStyle w:val="Nagwek10"/>
        <w:keepNext/>
        <w:keepLines/>
        <w:spacing w:after="280"/>
      </w:pPr>
      <w:bookmarkStart w:id="3" w:name="bookmark12"/>
      <w:r>
        <w:rPr>
          <w:rStyle w:val="Nagwek1"/>
          <w:b/>
          <w:bCs/>
        </w:rPr>
        <w:t>§ 9</w:t>
      </w:r>
      <w:bookmarkEnd w:id="3"/>
    </w:p>
    <w:p w14:paraId="05B57DCB" w14:textId="77777777" w:rsidR="007D10F3" w:rsidRDefault="008A1DD4">
      <w:pPr>
        <w:pStyle w:val="Teksttreci0"/>
        <w:numPr>
          <w:ilvl w:val="0"/>
          <w:numId w:val="14"/>
        </w:numPr>
        <w:tabs>
          <w:tab w:val="left" w:pos="331"/>
        </w:tabs>
        <w:spacing w:line="259" w:lineRule="auto"/>
        <w:jc w:val="both"/>
      </w:pPr>
      <w:r>
        <w:rPr>
          <w:rStyle w:val="Teksttreci"/>
        </w:rPr>
        <w:t>Odbiór końcowy dostawy sprzętu będzie odbywał się w następujący sposób:</w:t>
      </w:r>
    </w:p>
    <w:p w14:paraId="1EA78A8C" w14:textId="77777777" w:rsidR="007D10F3" w:rsidRDefault="008A1DD4">
      <w:pPr>
        <w:pStyle w:val="Teksttreci0"/>
        <w:numPr>
          <w:ilvl w:val="0"/>
          <w:numId w:val="15"/>
        </w:numPr>
        <w:tabs>
          <w:tab w:val="left" w:pos="363"/>
        </w:tabs>
        <w:jc w:val="both"/>
      </w:pPr>
      <w:r>
        <w:rPr>
          <w:rStyle w:val="Teksttreci"/>
        </w:rPr>
        <w:t>Po dostawie całego sprzętu spisany zostanie protokół odbioru.</w:t>
      </w:r>
    </w:p>
    <w:p w14:paraId="1C7AE05F" w14:textId="77777777" w:rsidR="007D10F3" w:rsidRDefault="008A1DD4">
      <w:pPr>
        <w:pStyle w:val="Teksttreci0"/>
        <w:numPr>
          <w:ilvl w:val="0"/>
          <w:numId w:val="15"/>
        </w:numPr>
        <w:tabs>
          <w:tab w:val="left" w:pos="384"/>
        </w:tabs>
        <w:spacing w:after="280"/>
        <w:jc w:val="both"/>
      </w:pPr>
      <w:r>
        <w:rPr>
          <w:rStyle w:val="Teksttreci"/>
        </w:rPr>
        <w:t>Protokół odbioru końcowego zostanie podpisany przez Zamawiającego oraz Wykonawcę.</w:t>
      </w:r>
    </w:p>
    <w:p w14:paraId="30FE693D" w14:textId="77777777" w:rsidR="007D10F3" w:rsidRDefault="007D10F3">
      <w:pPr>
        <w:pStyle w:val="Nagwek10"/>
        <w:keepNext/>
        <w:keepLines/>
        <w:numPr>
          <w:ilvl w:val="0"/>
          <w:numId w:val="16"/>
        </w:numPr>
        <w:spacing w:after="280"/>
      </w:pPr>
    </w:p>
    <w:p w14:paraId="2B182300" w14:textId="77777777" w:rsidR="007D10F3" w:rsidRDefault="008A1DD4">
      <w:pPr>
        <w:pStyle w:val="Teksttreci0"/>
        <w:numPr>
          <w:ilvl w:val="0"/>
          <w:numId w:val="17"/>
        </w:numPr>
        <w:tabs>
          <w:tab w:val="left" w:pos="335"/>
        </w:tabs>
        <w:jc w:val="both"/>
      </w:pPr>
      <w:r>
        <w:rPr>
          <w:rStyle w:val="Teksttreci"/>
        </w:rPr>
        <w:t>Wykonawca zapłaci Zamawiającemu karę umowną:</w:t>
      </w:r>
    </w:p>
    <w:p w14:paraId="580388AC" w14:textId="77777777" w:rsidR="007D10F3" w:rsidRDefault="008A1DD4">
      <w:pPr>
        <w:pStyle w:val="Teksttreci0"/>
        <w:numPr>
          <w:ilvl w:val="0"/>
          <w:numId w:val="18"/>
        </w:numPr>
        <w:tabs>
          <w:tab w:val="left" w:pos="388"/>
        </w:tabs>
        <w:jc w:val="both"/>
      </w:pPr>
      <w:r>
        <w:rPr>
          <w:rStyle w:val="Teksttreci"/>
        </w:rPr>
        <w:t>Za odstąpienie od umowy przez zamawiającego z przyczyn, za które ponosi odpowiedzialność wykonawca, w wysokości 10% wartości wynagrodzenia ryczałtowego brutto określonego w § 6 ust. 1 pkt 4 niniejszej umowy.</w:t>
      </w:r>
    </w:p>
    <w:p w14:paraId="1A9F07E0" w14:textId="77777777" w:rsidR="007D10F3" w:rsidRDefault="008A1DD4">
      <w:pPr>
        <w:pStyle w:val="Teksttreci0"/>
        <w:numPr>
          <w:ilvl w:val="0"/>
          <w:numId w:val="18"/>
        </w:numPr>
        <w:tabs>
          <w:tab w:val="left" w:pos="381"/>
        </w:tabs>
        <w:spacing w:line="259" w:lineRule="auto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Za zwłokę w terminie realizacji przedmiotu umowy, w wysokości 0,4 % wartości wynagrodzenia ryczałtowego brutto określonego w § 6 ust. 1 pkt 4 niniejszej umowy, za każdy rozpoczęty dzień zwłoki</w:t>
      </w:r>
      <w:r>
        <w:rPr>
          <w:rStyle w:val="Teksttreci"/>
          <w:color w:val="FF0000"/>
          <w:sz w:val="22"/>
          <w:szCs w:val="22"/>
        </w:rPr>
        <w:t>.</w:t>
      </w:r>
    </w:p>
    <w:p w14:paraId="61FDEA99" w14:textId="77777777" w:rsidR="007D10F3" w:rsidRDefault="008A1DD4">
      <w:pPr>
        <w:pStyle w:val="Teksttreci0"/>
        <w:numPr>
          <w:ilvl w:val="0"/>
          <w:numId w:val="18"/>
        </w:numPr>
        <w:tabs>
          <w:tab w:val="left" w:pos="381"/>
        </w:tabs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Za zwłokę w niepodjęciu czynności związanych z usunięciem wa</w:t>
      </w:r>
      <w:r>
        <w:rPr>
          <w:rStyle w:val="Teksttreci"/>
        </w:rPr>
        <w:t xml:space="preserve">d, awarii stwierdzonych w okresie gwarancji jakości i rękojmi za wady, w wysokości 0,2 % wynagrodzenia ryczałtowego brutto określonego w § 6 ust. 1 pkt 4 niniejszej umowy, za każdy rozpoczęty </w:t>
      </w:r>
      <w:r>
        <w:rPr>
          <w:rStyle w:val="Teksttreci"/>
          <w:sz w:val="22"/>
          <w:szCs w:val="22"/>
        </w:rPr>
        <w:t>dzień zwłoki liczony od dnia wyznaczonego na usunięcie wad lub awarii.</w:t>
      </w:r>
    </w:p>
    <w:p w14:paraId="651DE1B2" w14:textId="77777777" w:rsidR="007D10F3" w:rsidRDefault="008A1DD4">
      <w:pPr>
        <w:pStyle w:val="Teksttreci0"/>
        <w:numPr>
          <w:ilvl w:val="0"/>
          <w:numId w:val="18"/>
        </w:numPr>
        <w:tabs>
          <w:tab w:val="left" w:pos="388"/>
        </w:tabs>
        <w:jc w:val="both"/>
      </w:pPr>
      <w:r>
        <w:rPr>
          <w:rStyle w:val="Teksttreci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6685C01" w14:textId="77777777" w:rsidR="007D10F3" w:rsidRDefault="008A1DD4">
      <w:pPr>
        <w:pStyle w:val="Teksttreci0"/>
        <w:numPr>
          <w:ilvl w:val="0"/>
          <w:numId w:val="18"/>
        </w:numPr>
        <w:tabs>
          <w:tab w:val="left" w:pos="377"/>
        </w:tabs>
        <w:jc w:val="both"/>
      </w:pPr>
      <w:r>
        <w:rPr>
          <w:rStyle w:val="Teksttreci"/>
        </w:rPr>
        <w:t>Kary umowne mogą podlegać łączeniu.</w:t>
      </w:r>
    </w:p>
    <w:p w14:paraId="2C9E733F" w14:textId="77777777" w:rsidR="007D10F3" w:rsidRDefault="008A1DD4">
      <w:pPr>
        <w:pStyle w:val="Teksttreci0"/>
        <w:numPr>
          <w:ilvl w:val="0"/>
          <w:numId w:val="18"/>
        </w:numPr>
        <w:tabs>
          <w:tab w:val="left" w:pos="392"/>
        </w:tabs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Maksymalna wysokość kar nie może przekroczyć 20 % wynagrodzenia brutto określonego w § 6 ust. 1 pkt 4 niniejszej umowy.</w:t>
      </w:r>
    </w:p>
    <w:p w14:paraId="55B80C68" w14:textId="77777777" w:rsidR="007D10F3" w:rsidRDefault="008A1DD4">
      <w:pPr>
        <w:pStyle w:val="Teksttreci0"/>
        <w:numPr>
          <w:ilvl w:val="0"/>
          <w:numId w:val="18"/>
        </w:numPr>
        <w:tabs>
          <w:tab w:val="left" w:pos="388"/>
        </w:tabs>
        <w:jc w:val="both"/>
      </w:pPr>
      <w:r>
        <w:rPr>
          <w:rStyle w:val="Teksttreci"/>
        </w:rPr>
        <w:t>Zamawiający zastrzega sobie prawo potrącenia kwoty naliczonych kar umownych z należnego wykonawcy wynagrodzenia lub zabezpieczenia należytego wykonania umowy.</w:t>
      </w:r>
    </w:p>
    <w:p w14:paraId="10C0C76D" w14:textId="5C4966F5" w:rsidR="007D10F3" w:rsidRDefault="008A1DD4">
      <w:pPr>
        <w:pStyle w:val="Teksttreci0"/>
        <w:numPr>
          <w:ilvl w:val="0"/>
          <w:numId w:val="18"/>
        </w:numPr>
        <w:tabs>
          <w:tab w:val="left" w:pos="377"/>
        </w:tabs>
        <w:spacing w:after="280"/>
        <w:jc w:val="both"/>
        <w:sectPr w:rsidR="007D10F3" w:rsidSect="005C7957">
          <w:headerReference w:type="even" r:id="rId8"/>
          <w:headerReference w:type="default" r:id="rId9"/>
          <w:type w:val="continuous"/>
          <w:pgSz w:w="11900" w:h="16840"/>
          <w:pgMar w:top="2097" w:right="1050" w:bottom="855" w:left="969" w:header="0" w:footer="3" w:gutter="0"/>
          <w:cols w:space="720"/>
          <w:noEndnote/>
          <w:docGrid w:linePitch="360"/>
        </w:sectPr>
      </w:pPr>
      <w:r>
        <w:rPr>
          <w:rStyle w:val="Teksttreci"/>
        </w:rPr>
        <w:t>Zamawiający zastrzega sobie prawo do odszkodowania uzupełniającego przekraczającego</w:t>
      </w:r>
    </w:p>
    <w:p w14:paraId="4EAF6BAD" w14:textId="77777777" w:rsidR="007D10F3" w:rsidRDefault="007D10F3">
      <w:pPr>
        <w:pStyle w:val="Teksttreci20"/>
        <w:framePr w:dropCap="drop" w:lines="2" w:hSpace="4" w:vSpace="4" w:wrap="auto" w:vAnchor="text" w:hAnchor="text"/>
        <w:tabs>
          <w:tab w:val="left" w:pos="3807"/>
          <w:tab w:val="left" w:pos="6545"/>
          <w:tab w:val="left" w:pos="8496"/>
        </w:tabs>
        <w:spacing w:before="80" w:line="310" w:lineRule="exact"/>
      </w:pPr>
    </w:p>
    <w:p w14:paraId="3AC2A5D6" w14:textId="77777777" w:rsidR="007D10F3" w:rsidRDefault="008A1DD4">
      <w:pPr>
        <w:pStyle w:val="Teksttreci0"/>
        <w:jc w:val="both"/>
      </w:pPr>
      <w:r>
        <w:rPr>
          <w:rStyle w:val="Teksttreci"/>
        </w:rPr>
        <w:t>wysokość kar umownych do wysokości rzeczywiście poniesionych kosztów związanych z usunięciem szkody.</w:t>
      </w:r>
    </w:p>
    <w:p w14:paraId="5860E259" w14:textId="77777777" w:rsidR="007D10F3" w:rsidRDefault="008A1DD4">
      <w:pPr>
        <w:pStyle w:val="Teksttreci0"/>
        <w:numPr>
          <w:ilvl w:val="0"/>
          <w:numId w:val="14"/>
        </w:numPr>
        <w:tabs>
          <w:tab w:val="left" w:pos="339"/>
        </w:tabs>
        <w:jc w:val="both"/>
      </w:pPr>
      <w:r>
        <w:rPr>
          <w:rStyle w:val="Teksttreci"/>
        </w:rPr>
        <w:t>Zamawiający zapłaci Wykonawcy karę umowną:</w:t>
      </w:r>
    </w:p>
    <w:p w14:paraId="17D867D8" w14:textId="77777777" w:rsidR="007D10F3" w:rsidRDefault="008A1DD4">
      <w:pPr>
        <w:pStyle w:val="Teksttreci0"/>
        <w:numPr>
          <w:ilvl w:val="0"/>
          <w:numId w:val="19"/>
        </w:numPr>
        <w:tabs>
          <w:tab w:val="left" w:pos="364"/>
        </w:tabs>
        <w:spacing w:after="28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 xml:space="preserve">Za odstąpienie od umowy przez wykonawcę z przyczyn, za które ponosi odpowiedzialność zamawiający, w wysokości 10% wartości wynagrodzenia ryczałtowego brutto określonego w § 6 ust. 1 niniejszej umowy, za wyjątkiem </w:t>
      </w:r>
      <w:r>
        <w:rPr>
          <w:rStyle w:val="Teksttreci"/>
        </w:rPr>
        <w:t xml:space="preserve">§ 11 ust. 2 pkt 1 </w:t>
      </w:r>
      <w:r>
        <w:rPr>
          <w:rStyle w:val="Teksttreci"/>
          <w:sz w:val="22"/>
          <w:szCs w:val="22"/>
        </w:rPr>
        <w:t>.</w:t>
      </w:r>
    </w:p>
    <w:p w14:paraId="64149871" w14:textId="77777777" w:rsidR="007D10F3" w:rsidRDefault="007D10F3">
      <w:pPr>
        <w:pStyle w:val="Nagwek10"/>
        <w:keepNext/>
        <w:keepLines/>
        <w:numPr>
          <w:ilvl w:val="0"/>
          <w:numId w:val="20"/>
        </w:numPr>
        <w:spacing w:after="280"/>
      </w:pPr>
    </w:p>
    <w:p w14:paraId="05291221" w14:textId="77777777" w:rsidR="007D10F3" w:rsidRDefault="008A1DD4">
      <w:pPr>
        <w:pStyle w:val="Teksttreci0"/>
        <w:numPr>
          <w:ilvl w:val="0"/>
          <w:numId w:val="21"/>
        </w:numPr>
        <w:tabs>
          <w:tab w:val="left" w:pos="346"/>
        </w:tabs>
        <w:jc w:val="both"/>
      </w:pPr>
      <w:r>
        <w:rPr>
          <w:rStyle w:val="Teksttreci"/>
        </w:rPr>
        <w:t>Zamawiającemu przysługuje prawo odstąpienia od umowy w okolicznościach wskazanych poniżej oraz wskazanych w treści niniejszej umowy:</w:t>
      </w:r>
    </w:p>
    <w:p w14:paraId="13A91EC2" w14:textId="77777777" w:rsidR="007D10F3" w:rsidRDefault="008A1DD4">
      <w:pPr>
        <w:pStyle w:val="Teksttreci0"/>
        <w:numPr>
          <w:ilvl w:val="0"/>
          <w:numId w:val="22"/>
        </w:numPr>
        <w:tabs>
          <w:tab w:val="left" w:pos="375"/>
        </w:tabs>
        <w:jc w:val="both"/>
      </w:pPr>
      <w:r>
        <w:rPr>
          <w:rStyle w:val="Teksttrec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A0DB6BE" w14:textId="77777777" w:rsidR="007D10F3" w:rsidRDefault="008A1DD4">
      <w:pPr>
        <w:pStyle w:val="Teksttreci0"/>
        <w:numPr>
          <w:ilvl w:val="0"/>
          <w:numId w:val="22"/>
        </w:numPr>
        <w:tabs>
          <w:tab w:val="left" w:pos="371"/>
        </w:tabs>
        <w:jc w:val="both"/>
      </w:pPr>
      <w:r>
        <w:rPr>
          <w:rStyle w:val="Teksttreci"/>
        </w:rPr>
        <w:t>Wykonawca nie rozpoczął wykonania przedmiotu umowy bez uzasadnionych przyczyn oraz nie kontynuuje ich, pomimo wezwania zamawiającego złożonego na piśmie.</w:t>
      </w:r>
    </w:p>
    <w:p w14:paraId="5B286EB0" w14:textId="77777777" w:rsidR="007D10F3" w:rsidRDefault="008A1DD4">
      <w:pPr>
        <w:pStyle w:val="Teksttreci0"/>
        <w:numPr>
          <w:ilvl w:val="0"/>
          <w:numId w:val="22"/>
        </w:numPr>
        <w:tabs>
          <w:tab w:val="left" w:pos="368"/>
        </w:tabs>
        <w:jc w:val="both"/>
      </w:pPr>
      <w:r>
        <w:rPr>
          <w:rStyle w:val="Teksttreci"/>
        </w:rPr>
        <w:t>Wykonawca przerwał wykonanie przedmiotu umowy z przyczyn leżących po stronie wykonawcy i przerwa ta trwa dłużej niż 14 dni.</w:t>
      </w:r>
    </w:p>
    <w:p w14:paraId="392B43B5" w14:textId="77777777" w:rsidR="007D10F3" w:rsidRDefault="008A1DD4">
      <w:pPr>
        <w:pStyle w:val="Teksttreci0"/>
        <w:numPr>
          <w:ilvl w:val="0"/>
          <w:numId w:val="22"/>
        </w:numPr>
        <w:tabs>
          <w:tab w:val="left" w:pos="371"/>
        </w:tabs>
        <w:jc w:val="both"/>
      </w:pPr>
      <w:r>
        <w:rPr>
          <w:rStyle w:val="Teksttreci"/>
        </w:rPr>
        <w:t>Wykonawca wykonuje roboty wadliwie, niezgodnie z warunkami przetargu, stosuje materiały niezgodne z wymaganiami oraz nie wykonuje poleceń zamawiającego.</w:t>
      </w:r>
    </w:p>
    <w:p w14:paraId="4BD15490" w14:textId="77777777" w:rsidR="007D10F3" w:rsidRDefault="008A1DD4">
      <w:pPr>
        <w:pStyle w:val="Teksttreci0"/>
        <w:numPr>
          <w:ilvl w:val="0"/>
          <w:numId w:val="21"/>
        </w:numPr>
        <w:tabs>
          <w:tab w:val="left" w:pos="339"/>
        </w:tabs>
        <w:jc w:val="both"/>
      </w:pPr>
      <w:r>
        <w:rPr>
          <w:rStyle w:val="Teksttreci"/>
        </w:rPr>
        <w:t>Wykonawcy przysługuje prawo odstąpienia od umowy, jeżeli:</w:t>
      </w:r>
    </w:p>
    <w:p w14:paraId="38A60209" w14:textId="77777777" w:rsidR="007D10F3" w:rsidRDefault="008A1DD4">
      <w:pPr>
        <w:pStyle w:val="Teksttreci0"/>
        <w:numPr>
          <w:ilvl w:val="0"/>
          <w:numId w:val="23"/>
        </w:numPr>
        <w:tabs>
          <w:tab w:val="left" w:pos="364"/>
        </w:tabs>
        <w:jc w:val="both"/>
      </w:pPr>
      <w:r>
        <w:rPr>
          <w:rStyle w:val="Teksttreci"/>
        </w:rPr>
        <w:t>Zamawiający zawiadomi wykonawcę, iż wobec zaistnienia uprzednio nieprzewidzianych okoliczności nie będzie mógł spełnić swoich zobowiązań wobec wykonawcy.</w:t>
      </w:r>
    </w:p>
    <w:p w14:paraId="53A8F86C" w14:textId="77777777" w:rsidR="007D10F3" w:rsidRDefault="008A1DD4">
      <w:pPr>
        <w:pStyle w:val="Teksttreci0"/>
        <w:numPr>
          <w:ilvl w:val="0"/>
          <w:numId w:val="21"/>
        </w:numPr>
        <w:tabs>
          <w:tab w:val="left" w:pos="346"/>
        </w:tabs>
        <w:jc w:val="both"/>
      </w:pPr>
      <w:r>
        <w:rPr>
          <w:rStyle w:val="Teksttreci"/>
        </w:rPr>
        <w:t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</w:t>
      </w:r>
    </w:p>
    <w:p w14:paraId="144F2952" w14:textId="77777777" w:rsidR="007D10F3" w:rsidRDefault="008A1DD4">
      <w:pPr>
        <w:pStyle w:val="Teksttreci0"/>
        <w:numPr>
          <w:ilvl w:val="0"/>
          <w:numId w:val="21"/>
        </w:numPr>
        <w:tabs>
          <w:tab w:val="left" w:pos="343"/>
        </w:tabs>
        <w:jc w:val="both"/>
      </w:pPr>
      <w:r>
        <w:rPr>
          <w:rStyle w:val="Teksttreci"/>
        </w:rPr>
        <w:t>W przypadku odstąpienia od umowy, wykonawcę oraz zamawiającego obciążają następujące obowiązki:</w:t>
      </w:r>
    </w:p>
    <w:p w14:paraId="3BF0D959" w14:textId="77777777" w:rsidR="007D10F3" w:rsidRDefault="008A1DD4">
      <w:pPr>
        <w:pStyle w:val="Teksttreci0"/>
        <w:numPr>
          <w:ilvl w:val="0"/>
          <w:numId w:val="24"/>
        </w:numPr>
        <w:tabs>
          <w:tab w:val="left" w:pos="364"/>
        </w:tabs>
        <w:jc w:val="both"/>
      </w:pPr>
      <w:r>
        <w:rPr>
          <w:rStyle w:val="Teksttreci"/>
        </w:rPr>
        <w:t>W terminie 7 dni od daty odstąpienia od umowy, wykonawca przy udziale zamawiającego sporządzi szczegółowy protokół inwentaryzacji wykonywanych dostaw, według stanu na dzień odstąpienia.</w:t>
      </w:r>
    </w:p>
    <w:p w14:paraId="21CF0BC4" w14:textId="77777777" w:rsidR="007D10F3" w:rsidRDefault="008A1DD4">
      <w:pPr>
        <w:pStyle w:val="Teksttreci0"/>
        <w:numPr>
          <w:ilvl w:val="0"/>
          <w:numId w:val="21"/>
        </w:numPr>
        <w:tabs>
          <w:tab w:val="left" w:pos="336"/>
        </w:tabs>
        <w:spacing w:after="280"/>
        <w:jc w:val="both"/>
      </w:pPr>
      <w:r>
        <w:rPr>
          <w:rStyle w:val="Teksttreci"/>
        </w:rPr>
        <w:t>Zamawiający w razie odstąpienia od umowy z przyczyn, za które wykonawca nie ponosi odpowiedzialności, zobowiązany jest w terminie 7 dni do dokonania odbioru dostarczonego sprzętu oraz zapłaty wynagrodzenia za te sprzęty, które zostały dostarczone do dnia odstąpienia od umowy.</w:t>
      </w:r>
    </w:p>
    <w:p w14:paraId="1F032F47" w14:textId="77777777" w:rsidR="007D10F3" w:rsidRDefault="008A1DD4">
      <w:pPr>
        <w:pStyle w:val="Nagwek10"/>
        <w:keepNext/>
        <w:keepLines/>
        <w:spacing w:after="280"/>
      </w:pPr>
      <w:bookmarkStart w:id="4" w:name="bookmark18"/>
      <w:r>
        <w:rPr>
          <w:rStyle w:val="Nagwek1"/>
          <w:b/>
          <w:bCs/>
        </w:rPr>
        <w:t>§12</w:t>
      </w:r>
      <w:bookmarkEnd w:id="4"/>
    </w:p>
    <w:p w14:paraId="58397ECC" w14:textId="75F43E6B" w:rsidR="007D10F3" w:rsidRDefault="008A1DD4">
      <w:pPr>
        <w:pStyle w:val="Teksttreci0"/>
        <w:numPr>
          <w:ilvl w:val="0"/>
          <w:numId w:val="25"/>
        </w:numPr>
        <w:tabs>
          <w:tab w:val="left" w:pos="343"/>
        </w:tabs>
        <w:jc w:val="both"/>
      </w:pPr>
      <w:r>
        <w:rPr>
          <w:rStyle w:val="Teksttreci"/>
        </w:rPr>
        <w:t>Wykonawca udziela zamawiającemu</w:t>
      </w:r>
      <w:r w:rsidR="005333CD">
        <w:rPr>
          <w:rStyle w:val="Teksttreci"/>
        </w:rPr>
        <w:t>:</w:t>
      </w:r>
      <w:r>
        <w:rPr>
          <w:rStyle w:val="Teksttreci"/>
        </w:rPr>
        <w:t xml:space="preserve"> </w:t>
      </w:r>
      <w:r w:rsidR="005333CD">
        <w:rPr>
          <w:rStyle w:val="Teksttreci"/>
          <w:b/>
          <w:bCs/>
        </w:rPr>
        <w:t>____</w:t>
      </w:r>
      <w:r>
        <w:rPr>
          <w:rStyle w:val="Teksttreci"/>
          <w:b/>
          <w:bCs/>
        </w:rPr>
        <w:t xml:space="preserve"> miesięcznej </w:t>
      </w:r>
      <w:r>
        <w:rPr>
          <w:rStyle w:val="Teksttreci"/>
        </w:rPr>
        <w:t>gwarancji jakoś</w:t>
      </w:r>
      <w:r w:rsidR="00B648FF">
        <w:rPr>
          <w:rStyle w:val="Teksttreci"/>
        </w:rPr>
        <w:t>ci na dostarczony samochód</w:t>
      </w:r>
      <w:r w:rsidR="005333CD">
        <w:rPr>
          <w:rStyle w:val="Teksttreci"/>
        </w:rPr>
        <w:t>.</w:t>
      </w:r>
      <w:r>
        <w:rPr>
          <w:rStyle w:val="Teksttreci"/>
        </w:rPr>
        <w:t xml:space="preserve"> Termin gwarancji jakości biegnie od daty podpisania przez zamawiającego i wykonawcę protokołu odbioru końcowego, o którym mowa w § 9 niniejszej umowy. Protokół odbioru końcowego będzie stanowić dokument gwarancyjny. Nadto wykonawca udziela zamawiającemu równolegle biegnącej rękojmi za wady na okres równy okresowi udzielonej gwaranci jakości.</w:t>
      </w:r>
    </w:p>
    <w:p w14:paraId="30C2474E" w14:textId="77777777" w:rsidR="007D10F3" w:rsidRDefault="008A1DD4">
      <w:pPr>
        <w:pStyle w:val="Teksttreci0"/>
        <w:numPr>
          <w:ilvl w:val="0"/>
          <w:numId w:val="25"/>
        </w:numPr>
        <w:tabs>
          <w:tab w:val="left" w:pos="339"/>
        </w:tabs>
        <w:spacing w:after="280"/>
        <w:jc w:val="both"/>
        <w:sectPr w:rsidR="007D10F3" w:rsidSect="005C7957">
          <w:pgSz w:w="11900" w:h="16840"/>
          <w:pgMar w:top="1385" w:right="1100" w:bottom="1011" w:left="1103" w:header="0" w:footer="3" w:gutter="0"/>
          <w:cols w:space="720"/>
          <w:noEndnote/>
          <w:docGrid w:linePitch="360"/>
        </w:sectPr>
      </w:pPr>
      <w:r>
        <w:rPr>
          <w:rStyle w:val="Teksttreci"/>
        </w:rPr>
        <w:t>Zamawiający w razie stwierdzenia w okresie gwarancji jakości, o której mowa w ust. 1 ewentualnych wad, awarii obowiązany jest do przedłożenia wykonawcy, najpóźniej w ciągu 5 dni</w:t>
      </w:r>
    </w:p>
    <w:p w14:paraId="28364418" w14:textId="77777777" w:rsidR="007D10F3" w:rsidRDefault="008A1DD4">
      <w:pPr>
        <w:pStyle w:val="Teksttreci0"/>
        <w:jc w:val="both"/>
      </w:pPr>
      <w:r>
        <w:rPr>
          <w:rStyle w:val="Teksttreci"/>
        </w:rPr>
        <w:lastRenderedPageBreak/>
        <w:t>od dnia ich ujawnienia, stosownej reklamacji wraz z żądaniem usunięcia wad, awarii i podaniem terminu ich usunięcia (na piśmie/zeskanowanym pismem wysłanym e -mailem).</w:t>
      </w:r>
    </w:p>
    <w:p w14:paraId="44DF0E81" w14:textId="77777777" w:rsidR="007D10F3" w:rsidRDefault="008A1DD4">
      <w:pPr>
        <w:pStyle w:val="Teksttreci0"/>
        <w:numPr>
          <w:ilvl w:val="0"/>
          <w:numId w:val="25"/>
        </w:numPr>
        <w:tabs>
          <w:tab w:val="left" w:pos="360"/>
        </w:tabs>
        <w:jc w:val="both"/>
      </w:pPr>
      <w:r>
        <w:rPr>
          <w:rStyle w:val="Teksttreci"/>
        </w:rPr>
        <w:t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z zastrzeżeniem, że w wyjątkowych sytuacjach żądając usunięcia wad zamawiający wyznaczy wykonawcy termin dłuższy niż 7 dni tj. technicznie uzasadniony na ich usuniecie.</w:t>
      </w:r>
    </w:p>
    <w:p w14:paraId="3C3C5723" w14:textId="77777777" w:rsidR="007D10F3" w:rsidRDefault="008A1DD4">
      <w:pPr>
        <w:pStyle w:val="Teksttreci0"/>
        <w:numPr>
          <w:ilvl w:val="0"/>
          <w:numId w:val="25"/>
        </w:numPr>
        <w:tabs>
          <w:tab w:val="left" w:pos="363"/>
        </w:tabs>
        <w:jc w:val="both"/>
      </w:pPr>
      <w:r>
        <w:rPr>
          <w:rStyle w:val="Teksttreci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71E79F3F" w14:textId="77777777" w:rsidR="007D10F3" w:rsidRPr="005333CD" w:rsidRDefault="008A1DD4">
      <w:pPr>
        <w:pStyle w:val="Teksttreci0"/>
        <w:numPr>
          <w:ilvl w:val="0"/>
          <w:numId w:val="25"/>
        </w:numPr>
        <w:tabs>
          <w:tab w:val="left" w:pos="363"/>
        </w:tabs>
        <w:jc w:val="both"/>
      </w:pPr>
      <w:r>
        <w:rPr>
          <w:rStyle w:val="Teksttreci"/>
        </w:rPr>
        <w:t>Prawo wyboru dochodzenia roszczeń z gwarancji jakości i rękojmi za wady o których mowa w ust</w:t>
      </w:r>
      <w:r w:rsidRPr="005333CD">
        <w:rPr>
          <w:rStyle w:val="Teksttreci"/>
        </w:rPr>
        <w:t>. 1 do każdej z wady z osobna należy do zamawiającego. Wykonawca nie może odmówić usunięcia wad lub awarii ze względu na ich koszt.</w:t>
      </w:r>
    </w:p>
    <w:p w14:paraId="5DD5234E" w14:textId="77777777" w:rsidR="007D10F3" w:rsidRPr="005333CD" w:rsidRDefault="008A1DD4">
      <w:pPr>
        <w:pStyle w:val="Teksttreci0"/>
        <w:numPr>
          <w:ilvl w:val="0"/>
          <w:numId w:val="25"/>
        </w:numPr>
        <w:tabs>
          <w:tab w:val="left" w:pos="356"/>
        </w:tabs>
        <w:spacing w:after="540" w:line="252" w:lineRule="auto"/>
        <w:jc w:val="both"/>
      </w:pPr>
      <w:r w:rsidRPr="005333CD">
        <w:rPr>
          <w:rStyle w:val="Teksttreci"/>
        </w:rPr>
        <w:t>Jeżeli wykonawca nie przystąpi do usunięcia wad lub awarii w wyznaczonym terminie, zamawiający może powierzyć ich usunięcie osobie trzeciej na koszt i ryzyko wykonawcy bez zgody sądu i bez utraty gwarancji udzielonej przez wykonawcę.</w:t>
      </w:r>
    </w:p>
    <w:p w14:paraId="54B84512" w14:textId="77777777" w:rsidR="007D10F3" w:rsidRPr="005333CD" w:rsidRDefault="008A1DD4">
      <w:pPr>
        <w:pStyle w:val="Teksttreci0"/>
        <w:spacing w:after="260" w:line="264" w:lineRule="auto"/>
        <w:jc w:val="center"/>
        <w:rPr>
          <w:b/>
          <w:bCs/>
        </w:rPr>
      </w:pPr>
      <w:r w:rsidRPr="005333CD">
        <w:rPr>
          <w:rStyle w:val="Teksttreci"/>
          <w:b/>
          <w:bCs/>
        </w:rPr>
        <w:t>§13</w:t>
      </w:r>
    </w:p>
    <w:p w14:paraId="3C3EA64C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Przelew wierzytelności z tytułu niniejszej umowy, na zasadach określonych przepisami Kodeksu cywilnego jest dopuszczalny za zgodą zamawiającego wyrażoną w formie pisemnej</w:t>
      </w:r>
    </w:p>
    <w:p w14:paraId="4A7E7485" w14:textId="77777777" w:rsidR="007D10F3" w:rsidRDefault="008A1DD4">
      <w:pPr>
        <w:pStyle w:val="Nagwek10"/>
        <w:keepNext/>
        <w:keepLines/>
      </w:pPr>
      <w:bookmarkStart w:id="5" w:name="bookmark20"/>
      <w:r>
        <w:rPr>
          <w:rStyle w:val="Nagwek1"/>
          <w:b/>
          <w:bCs/>
        </w:rPr>
        <w:t>§14</w:t>
      </w:r>
      <w:bookmarkEnd w:id="5"/>
    </w:p>
    <w:p w14:paraId="7048F405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W sprawach nieuregulowanych w niniejszej umowie mają zastosowanie przepisy Prawa zamówień publicznych, przepisy Kodeksu cywilnego.</w:t>
      </w:r>
    </w:p>
    <w:p w14:paraId="39C65EA0" w14:textId="77777777" w:rsidR="007D10F3" w:rsidRDefault="008A1DD4">
      <w:pPr>
        <w:pStyle w:val="Nagwek10"/>
        <w:keepNext/>
        <w:keepLines/>
      </w:pPr>
      <w:bookmarkStart w:id="6" w:name="bookmark22"/>
      <w:r>
        <w:rPr>
          <w:rStyle w:val="Nagwek1"/>
          <w:b/>
          <w:bCs/>
        </w:rPr>
        <w:t>§15</w:t>
      </w:r>
      <w:bookmarkEnd w:id="6"/>
    </w:p>
    <w:p w14:paraId="0A28EEE1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Sądem właściwym do rozstrzygania sporów mogących zaistnieć w związku z niniejszą umową jest sąd właściwy dla siedziby zamawiającego.</w:t>
      </w:r>
    </w:p>
    <w:p w14:paraId="5F60DD8A" w14:textId="77777777" w:rsidR="007D10F3" w:rsidRDefault="008A1DD4">
      <w:pPr>
        <w:pStyle w:val="Nagwek10"/>
        <w:keepNext/>
        <w:keepLines/>
      </w:pPr>
      <w:bookmarkStart w:id="7" w:name="bookmark24"/>
      <w:r>
        <w:rPr>
          <w:rStyle w:val="Nagwek1"/>
          <w:b/>
          <w:bCs/>
        </w:rPr>
        <w:t>§16</w:t>
      </w:r>
      <w:bookmarkEnd w:id="7"/>
    </w:p>
    <w:p w14:paraId="221FF2FE" w14:textId="77777777" w:rsidR="007D10F3" w:rsidRDefault="008A1DD4">
      <w:pPr>
        <w:pStyle w:val="Teksttreci0"/>
        <w:spacing w:after="540"/>
        <w:jc w:val="both"/>
      </w:pPr>
      <w:r>
        <w:rPr>
          <w:rStyle w:val="Teksttreci"/>
        </w:rPr>
        <w:t>Umowę sporządzono w czterech jednobrzmiących egzemplarzach: trzy egzemplarze dla zamawiającego i jeden egzemplarz dla wykonawcy.</w:t>
      </w:r>
    </w:p>
    <w:p w14:paraId="3EB9B76A" w14:textId="77777777" w:rsidR="007D10F3" w:rsidRDefault="008A1DD4">
      <w:pPr>
        <w:pStyle w:val="Nagwek10"/>
        <w:keepNext/>
        <w:keepLines/>
      </w:pPr>
      <w:bookmarkStart w:id="8" w:name="bookmark26"/>
      <w:r>
        <w:rPr>
          <w:rStyle w:val="Nagwek1"/>
          <w:b/>
          <w:bCs/>
        </w:rPr>
        <w:t>§17</w:t>
      </w:r>
      <w:bookmarkEnd w:id="8"/>
    </w:p>
    <w:p w14:paraId="75BE3FBC" w14:textId="77777777" w:rsidR="007D10F3" w:rsidRDefault="008A1DD4">
      <w:pPr>
        <w:pStyle w:val="Teksttreci0"/>
        <w:numPr>
          <w:ilvl w:val="0"/>
          <w:numId w:val="26"/>
        </w:numPr>
        <w:tabs>
          <w:tab w:val="left" w:pos="335"/>
        </w:tabs>
        <w:jc w:val="both"/>
      </w:pPr>
      <w:r>
        <w:rPr>
          <w:rStyle w:val="Teksttreci"/>
        </w:rPr>
        <w:t>Integralną część Umowy stanowią następujące załączniki:</w:t>
      </w:r>
    </w:p>
    <w:p w14:paraId="1EA01486" w14:textId="09D30B83" w:rsidR="007D10F3" w:rsidRDefault="008A1DD4">
      <w:pPr>
        <w:pStyle w:val="Teksttreci0"/>
        <w:numPr>
          <w:ilvl w:val="0"/>
          <w:numId w:val="27"/>
        </w:numPr>
        <w:tabs>
          <w:tab w:val="left" w:pos="363"/>
          <w:tab w:val="left" w:leader="dot" w:pos="3859"/>
        </w:tabs>
        <w:jc w:val="both"/>
      </w:pPr>
      <w:r>
        <w:rPr>
          <w:rStyle w:val="Teksttreci"/>
        </w:rPr>
        <w:t>Oferta Wykonawcy z dnia</w:t>
      </w:r>
      <w:r w:rsidR="00CA3116">
        <w:rPr>
          <w:rStyle w:val="Teksttreci"/>
        </w:rPr>
        <w:t xml:space="preserve"> </w:t>
      </w:r>
      <w:r w:rsidR="005333CD">
        <w:rPr>
          <w:rStyle w:val="Teksttreci"/>
        </w:rPr>
        <w:t>__</w:t>
      </w:r>
      <w:r w:rsidR="00CA3116">
        <w:rPr>
          <w:rStyle w:val="Teksttreci"/>
        </w:rPr>
        <w:t>.</w:t>
      </w:r>
      <w:r w:rsidR="005333CD">
        <w:rPr>
          <w:rStyle w:val="Teksttreci"/>
        </w:rPr>
        <w:t>__</w:t>
      </w:r>
      <w:r w:rsidR="00CA3116">
        <w:rPr>
          <w:rStyle w:val="Teksttreci"/>
        </w:rPr>
        <w:t>.202</w:t>
      </w:r>
      <w:r w:rsidR="005333CD">
        <w:rPr>
          <w:rStyle w:val="Teksttreci"/>
        </w:rPr>
        <w:t>4</w:t>
      </w:r>
      <w:r w:rsidR="00CA3116">
        <w:rPr>
          <w:rStyle w:val="Teksttreci"/>
        </w:rPr>
        <w:t xml:space="preserve"> </w:t>
      </w:r>
      <w:r>
        <w:rPr>
          <w:rStyle w:val="Teksttreci"/>
        </w:rPr>
        <w:t>r.</w:t>
      </w:r>
    </w:p>
    <w:p w14:paraId="7E400AA7" w14:textId="77777777" w:rsidR="007D10F3" w:rsidRDefault="008A1DD4">
      <w:pPr>
        <w:pStyle w:val="Teksttreci0"/>
        <w:numPr>
          <w:ilvl w:val="0"/>
          <w:numId w:val="27"/>
        </w:numPr>
        <w:tabs>
          <w:tab w:val="left" w:pos="384"/>
        </w:tabs>
        <w:spacing w:after="820"/>
        <w:jc w:val="both"/>
      </w:pPr>
      <w:r>
        <w:rPr>
          <w:rStyle w:val="Teksttreci"/>
        </w:rPr>
        <w:t>Specyfikacja warunków zamówienia (SWZ) wraz z załącznikami.</w:t>
      </w:r>
    </w:p>
    <w:p w14:paraId="7B6F5A9D" w14:textId="4100A0E0" w:rsidR="007D10F3" w:rsidRDefault="008A1DD4" w:rsidP="005333CD">
      <w:pPr>
        <w:pStyle w:val="Teksttreci0"/>
        <w:spacing w:after="2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F43424" wp14:editId="288133B4">
                <wp:simplePos x="0" y="0"/>
                <wp:positionH relativeFrom="page">
                  <wp:posOffset>4817745</wp:posOffset>
                </wp:positionH>
                <wp:positionV relativeFrom="paragraph">
                  <wp:posOffset>12700</wp:posOffset>
                </wp:positionV>
                <wp:extent cx="1108075" cy="18923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B3B6E" w14:textId="77777777" w:rsidR="008A1DD4" w:rsidRDefault="008A1DD4">
                            <w:pPr>
                              <w:pStyle w:val="Teksttreci0"/>
                              <w:jc w:val="center"/>
                            </w:pPr>
                            <w:r>
                              <w:rPr>
                                <w:rStyle w:val="Teksttreci"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F43424" id="_x0000_t202" coordsize="21600,21600" o:spt="202" path="m,l,21600r21600,l21600,xe">
                <v:stroke joinstyle="miter"/>
                <v:path gradientshapeok="t" o:connecttype="rect"/>
              </v:shapetype>
              <v:shape id="Shape 45" o:spid="_x0000_s1026" type="#_x0000_t202" style="position:absolute;left:0;text-align:left;margin-left:379.35pt;margin-top:1pt;width:87.2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fmdgEAAOYCAAAOAAAAZHJzL2Uyb0RvYy54bWysUtFOwyAUfTfxHwjvjnZGnc3aJWaZMTFq&#10;on4ApbA2KVwCuHZ/7wW7zeib8eVy4cK5557DcjXqnuyk8x2YkuazjBJpBDSd2Zb0/W1zsaDEB24a&#10;3oORJd1LT1fV+dlysIWcQwt9Ix1BEOOLwZa0DcEWjHnRSs39DKw0WFTgNA+4dVvWOD4guu7ZPMuu&#10;2QCusQ6E9B5P119FWiV8paQIz0p5GUhfUuQWUnQp1jGyasmLreO27cREg/+BheadwaZHqDUPnHy4&#10;7heU7oQDDyrMBGgGSnVCphlwmjz7Mc1ry61Ms6A43h5l8v8HK552r/bFkTDewYgGRkEG6wuPh3Ge&#10;UTkdV2RKsI4S7o+yyTEQER/l2SK7uaJEYC1f3M4vk67s9No6H+4laBKTkjq0JanFd48+YEe8ergS&#10;mxnYdH0fz09UYhbGepz41dDskfaAzpXU4NeipH8wKEw0+ZC4Q1JPyQESxUxNJ+OjW9/3qfHpe1af&#10;AAAA//8DAFBLAwQUAAYACAAAACEAFgRCId0AAAAIAQAADwAAAGRycy9kb3ducmV2LnhtbEyPwU7D&#10;MBBE70j8g7VI3KidRNAQ4lQIwZFKLVy4OfE2SRuvo9hpw9+znOA4mtHMm3KzuEGccQq9Jw3JSoFA&#10;arztqdXw+fF2l4MI0ZA1gyfU8I0BNtX1VWkK6y+0w/M+toJLKBRGQxfjWEgZmg6dCSs/IrF38JMz&#10;keXUSjuZC5e7QaZKPUhneuKFzoz40mFz2s9Ow+F9ezq+zjt1bFWOX8mES51stb69WZ6fQERc4l8Y&#10;fvEZHSpmqv1MNohBw/o+X3NUQ8qX2H/MshRErSFLcpBVKf8fqH4AAAD//wMAUEsBAi0AFAAGAAgA&#10;AAAhALaDOJL+AAAA4QEAABMAAAAAAAAAAAAAAAAAAAAAAFtDb250ZW50X1R5cGVzXS54bWxQSwEC&#10;LQAUAAYACAAAACEAOP0h/9YAAACUAQAACwAAAAAAAAAAAAAAAAAvAQAAX3JlbHMvLnJlbHNQSwEC&#10;LQAUAAYACAAAACEAbQoX5nYBAADmAgAADgAAAAAAAAAAAAAAAAAuAgAAZHJzL2Uyb0RvYy54bWxQ&#10;SwECLQAUAAYACAAAACEAFgRCId0AAAAIAQAADwAAAAAAAAAAAAAAAADQAwAAZHJzL2Rvd25yZXYu&#10;eG1sUEsFBgAAAAAEAAQA8wAAANoEAAAAAA==&#10;" filled="f" stroked="f">
                <v:textbox inset="0,0,0,0">
                  <w:txbxContent>
                    <w:p w14:paraId="230B3B6E" w14:textId="77777777" w:rsidR="008A1DD4" w:rsidRDefault="008A1DD4">
                      <w:pPr>
                        <w:pStyle w:val="Teksttreci0"/>
                        <w:jc w:val="center"/>
                      </w:pPr>
                      <w:r>
                        <w:rPr>
                          <w:rStyle w:val="Teksttreci"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</w:rPr>
        <w:t>ZAMAWIAJĄCY:</w:t>
      </w:r>
    </w:p>
    <w:sectPr w:rsidR="007D10F3">
      <w:headerReference w:type="even" r:id="rId10"/>
      <w:headerReference w:type="default" r:id="rId11"/>
      <w:pgSz w:w="11900" w:h="16840"/>
      <w:pgMar w:top="1762" w:right="1702" w:bottom="1762" w:left="1850" w:header="0" w:footer="13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A5F6" w14:textId="77777777" w:rsidR="00907CDE" w:rsidRDefault="00907CDE">
      <w:r>
        <w:separator/>
      </w:r>
    </w:p>
  </w:endnote>
  <w:endnote w:type="continuationSeparator" w:id="0">
    <w:p w14:paraId="09FB435C" w14:textId="77777777" w:rsidR="00907CDE" w:rsidRDefault="0090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3083" w14:textId="77777777" w:rsidR="00907CDE" w:rsidRDefault="00907CDE"/>
  </w:footnote>
  <w:footnote w:type="continuationSeparator" w:id="0">
    <w:p w14:paraId="516CEBDB" w14:textId="77777777" w:rsidR="00907CDE" w:rsidRDefault="00907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ADA4" w14:textId="77777777" w:rsidR="00145C61" w:rsidRDefault="00145C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0C435F" wp14:editId="30816183">
              <wp:simplePos x="0" y="0"/>
              <wp:positionH relativeFrom="page">
                <wp:posOffset>5038725</wp:posOffset>
              </wp:positionH>
              <wp:positionV relativeFrom="page">
                <wp:posOffset>561340</wp:posOffset>
              </wp:positionV>
              <wp:extent cx="1612265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A43A5" w14:textId="77777777" w:rsidR="00145C61" w:rsidRDefault="00145C61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Załącznik nr 6 do Specyfikacji</w:t>
                          </w:r>
                        </w:p>
                        <w:p w14:paraId="5D31EDB4" w14:textId="77777777" w:rsidR="00145C61" w:rsidRDefault="00145C61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Warunków Zamówienia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C435F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96.75pt;margin-top:44.2pt;width:126.95pt;height:14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+ogwEAAAADAAAOAAAAZHJzL2Uyb0RvYy54bWysUsFOwzAMvSPxD1HurFsRE1TrJtA0hIQA&#10;afABWZqslZo4isPa/T1O1m0IboiL49jJ8/OzZ4vetGynPDZgSz4ZjTlTVkLV2G3JP95XV7ecYRC2&#10;Ei1YVfK9Qr6YX17MOleoHGpoK+UZgVgsOlfyOgRXZBnKWhmBI3DKUlKDNyLQ1W+zyouO0E2b5ePx&#10;NOvAV86DVIgUXR6SfJ7wtVYyvGqNKrC25MQtJOuT3USbzWei2Hrh6kYONMQfWBjRWCp6glqKINin&#10;b35BmUZ6QNBhJMFkoHUjVeqBupmMf3SzroVTqRcSB91JJvw/WPmyW7s3z0L/AD0NMArSOSyQgrGf&#10;XnsTT2LKKE8S7k+yqT4wGT9NJ3k+veFMUm5ye5dfJ12z82/nMTwqMCw6Jfc0lqSW2D1joIr09Pgk&#10;FrOwato2xs9Uohf6TT/w20C1J9odTa7kllaLs/bJkjBxyEfHH53N4ERwdPefgQqkuhH1ADUUI5kT&#10;nWEl4hy/39Or8+LOvwAAAP//AwBQSwMEFAAGAAgAAAAhAC3bCFTdAAAACwEAAA8AAABkcnMvZG93&#10;bnJldi54bWxMj8FOwzAMhu9IvENkJG4s3RgslKYTmsSFGwMhccsar6lInKrJuvbt8U5w+y3/+vy5&#10;2k7BixGH1EXSsFwUIJCaaDtqNXx+vN4pECkbssZHQg0zJtjW11eVKW080zuO+9wKhlAqjQaXc19K&#10;mRqHwaRF7JF4d4xDMJnHoZV2MGeGBy9XRfEog+mILzjT485h87M/BQ2b6Stin3CH38exGVw3K/82&#10;a317M708g8g45b8yXPRZHWp2OsQT2SQ8M57uH7iqQak1iEuhWG84HTgt1QpkXcn/P9S/AAAA//8D&#10;AFBLAQItABQABgAIAAAAIQC2gziS/gAAAOEBAAATAAAAAAAAAAAAAAAAAAAAAABbQ29udGVudF9U&#10;eXBlc10ueG1sUEsBAi0AFAAGAAgAAAAhADj9If/WAAAAlAEAAAsAAAAAAAAAAAAAAAAALwEAAF9y&#10;ZWxzLy5yZWxzUEsBAi0AFAAGAAgAAAAhAEoMX6iDAQAAAAMAAA4AAAAAAAAAAAAAAAAALgIAAGRy&#10;cy9lMm9Eb2MueG1sUEsBAi0AFAAGAAgAAAAhAC3bCFTdAAAACwEAAA8AAAAAAAAAAAAAAAAA3QMA&#10;AGRycy9kb3ducmV2LnhtbFBLBQYAAAAABAAEAPMAAADnBAAAAAA=&#10;" filled="f" stroked="f">
              <v:textbox style="mso-fit-shape-to-text:t" inset="0,0,0,0">
                <w:txbxContent>
                  <w:p w14:paraId="53EA43A5" w14:textId="77777777" w:rsidR="00145C61" w:rsidRDefault="00145C61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6"/>
                        <w:szCs w:val="16"/>
                      </w:rPr>
                      <w:t>Załącznik nr 6 do Specyfikacji</w:t>
                    </w:r>
                  </w:p>
                  <w:p w14:paraId="5D31EDB4" w14:textId="77777777" w:rsidR="00145C61" w:rsidRDefault="00145C61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6"/>
                        <w:szCs w:val="16"/>
                      </w:rPr>
                      <w:t>Warunków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19E5" w14:textId="77777777" w:rsidR="008A1DD4" w:rsidRPr="00CA3116" w:rsidRDefault="008A1DD4" w:rsidP="00CA3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3C30" w14:textId="77777777" w:rsidR="008A1DD4" w:rsidRDefault="008A1DD4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0491" w14:textId="77777777" w:rsidR="008A1DD4" w:rsidRDefault="008A1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7" behindDoc="1" locked="0" layoutInCell="1" allowOverlap="1" wp14:anchorId="40D1AC43" wp14:editId="46CA4E0C">
              <wp:simplePos x="0" y="0"/>
              <wp:positionH relativeFrom="page">
                <wp:posOffset>6089015</wp:posOffset>
              </wp:positionH>
              <wp:positionV relativeFrom="page">
                <wp:posOffset>953770</wp:posOffset>
              </wp:positionV>
              <wp:extent cx="365125" cy="10160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0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4275C" w14:textId="77777777" w:rsidR="008A1DD4" w:rsidRDefault="008A1DD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rFonts w:ascii="Corbel" w:eastAsia="Corbel" w:hAnsi="Corbel" w:cs="Corbel"/>
                              <w:sz w:val="22"/>
                              <w:szCs w:val="22"/>
                            </w:rPr>
                            <w:t>Unia 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1AC43" id="_x0000_t202" coordsize="21600,21600" o:spt="202" path="m,l,21600r21600,l21600,xe">
              <v:stroke joinstyle="miter"/>
              <v:path gradientshapeok="t" o:connecttype="rect"/>
            </v:shapetype>
            <v:shape id="Shape 51" o:spid="_x0000_s1028" type="#_x0000_t202" style="position:absolute;margin-left:479.45pt;margin-top:75.1pt;width:28.75pt;height:8pt;z-index:-44040175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P6hAEAAAYDAAAOAAAAZHJzL2Uyb0RvYy54bWysUttOwzAMfUfiH6K8s7ZDTKhah0BoCAkB&#10;EvABWZqskZo4irO1+3ucsAuCN8SL69jpOcfHmd+MtmdbFdCAa3g1KTlTTkJr3LrhH+/Li2vOMArX&#10;ih6cavhOIb9ZnJ/NB1+rKXTQtyowAnFYD77hXYy+LgqUnbICJ+CVo6aGYEWkY1gXbRADodu+mJbl&#10;rBggtD6AVIhUvf9q8kXG11rJ+KI1qsj6hpO2mGPIcZVisZiLeh2E74zcyxB/UGGFcUR6hLoXUbBN&#10;ML+grJEBEHScSLAFaG2kyjPQNFX5Y5q3TniVZyFz0B9twv+Dlc/bN/8aWBzvYKQFJkMGjzVSMc0z&#10;6mDTl5Qy6pOFu6NtaoxMUvFydlVNrziT1KrKalZmW4vTzz5gfFBgWUoaHmgr2SyxfcJIhHT1cCVx&#10;OViavk/1k5KUxXE1MtN+U7mCdkfiB9pfwx09MM76R0f2pFUfknBIVvskcaC/3UTiyfQJ/Atqz0lm&#10;Z1X7h5G2+f2cb52e7+ITAAD//wMAUEsDBBQABgAIAAAAIQAiG0943gAAAAwBAAAPAAAAZHJzL2Rv&#10;d25yZXYueG1sTI/LTsMwEEX3SPyDNUjsqN2IhjTEqVAlNuwoCImdG0/jCD8i202Tv2e6gt2M7tGd&#10;M81udpZNGNMQvIT1SgBD3wU9+F7C58frQwUsZeW1ssGjhAUT7Nrbm0bVOlz8O06H3DMq8alWEkzO&#10;Y8156gw6lVZhRE/ZKUSnMq2x5zqqC5U7ywshSu7U4OmCUSPuDXY/h7OT8DR/BRwT7vH7NHXRDEtl&#10;3xYp7+/ml2dgGef8B8NVn9ShJadjOHudmJWw3VRbQinYiALYlRDr8hHYkaayLIC3Df//RPsLAAD/&#10;/wMAUEsBAi0AFAAGAAgAAAAhALaDOJL+AAAA4QEAABMAAAAAAAAAAAAAAAAAAAAAAFtDb250ZW50&#10;X1R5cGVzXS54bWxQSwECLQAUAAYACAAAACEAOP0h/9YAAACUAQAACwAAAAAAAAAAAAAAAAAvAQAA&#10;X3JlbHMvLnJlbHNQSwECLQAUAAYACAAAACEA0vhj+oQBAAAGAwAADgAAAAAAAAAAAAAAAAAuAgAA&#10;ZHJzL2Uyb0RvYy54bWxQSwECLQAUAAYACAAAACEAIhtPeN4AAAAMAQAADwAAAAAAAAAAAAAAAADe&#10;AwAAZHJzL2Rvd25yZXYueG1sUEsFBgAAAAAEAAQA8wAAAOkEAAAAAA==&#10;" filled="f" stroked="f">
              <v:textbox style="mso-fit-shape-to-text:t" inset="0,0,0,0">
                <w:txbxContent>
                  <w:p w14:paraId="4A04275C" w14:textId="77777777" w:rsidR="008A1DD4" w:rsidRDefault="008A1DD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rFonts w:ascii="Corbel" w:eastAsia="Corbel" w:hAnsi="Corbel" w:cs="Corbel"/>
                        <w:sz w:val="22"/>
                        <w:szCs w:val="22"/>
                      </w:rPr>
                      <w:t>Unia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BAA4" w14:textId="77777777" w:rsidR="008A1DD4" w:rsidRDefault="008A1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 wp14:anchorId="5A20F5AE" wp14:editId="3D7DED73">
              <wp:simplePos x="0" y="0"/>
              <wp:positionH relativeFrom="page">
                <wp:posOffset>6089015</wp:posOffset>
              </wp:positionH>
              <wp:positionV relativeFrom="page">
                <wp:posOffset>953770</wp:posOffset>
              </wp:positionV>
              <wp:extent cx="365125" cy="10160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0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E1264" w14:textId="77777777" w:rsidR="008A1DD4" w:rsidRDefault="008A1DD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0F5AE" id="_x0000_t202" coordsize="21600,21600" o:spt="202" path="m,l,21600r21600,l21600,xe">
              <v:stroke joinstyle="miter"/>
              <v:path gradientshapeok="t" o:connecttype="rect"/>
            </v:shapetype>
            <v:shape id="Shape 49" o:spid="_x0000_s1029" type="#_x0000_t202" style="position:absolute;margin-left:479.45pt;margin-top:75.1pt;width:28.75pt;height:8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qRhgEAAAYDAAAOAAAAZHJzL2Uyb0RvYy54bWysUttOwzAMfUfiH6K8s7ZDTKhaN4EmEBIC&#10;JOADsjRZIzVxFIe1+3ucsAuCN8SL69jpOcfHmS9H27OtCmjANbyalJwpJ6E1btPw97e7i2vOMArX&#10;ih6cavhOIV8uzs/mg6/VFDroWxUYgTisB9/wLkZfFwXKTlmBE/DKUVNDsCLSMWyKNoiB0G1fTMty&#10;VgwQWh9AKkSqrr6afJHxtVYyPmuNKrK+4aQt5hhyXKdYLOai3gThOyP3MsQfVFhhHJEeoVYiCvYR&#10;zC8oa2QABB0nEmwBWhup8gw0TVX+mOa1E17lWcgc9Eeb8P9g5dP21b8EFsdbGGmByZDBY41UTPOM&#10;Otj0JaWM+mTh7mibGiOTVLycXVXTK84ktaqympXZ1uL0sw8Y7xVYlpKGB9pKNktsHzESIV09XElc&#10;Du5M36f6SUnK4rgemWkbPj2oXEO7I/ED7a/hjh4YZ/2DI3vSqg9JOCTrfZI40N98ROLJ9An8C2rP&#10;SWZnVfuHkbb5/ZxvnZ7v4hMAAP//AwBQSwMEFAAGAAgAAAAhACIbT3jeAAAADAEAAA8AAABkcnMv&#10;ZG93bnJldi54bWxMj8tOwzAQRfdI/IM1SOyo3YiGNMSpUCU27CgIiZ0bT+MIPyLbTZO/Z7qC3Yzu&#10;0Z0zzW52lk0Y0xC8hPVKAEPfBT34XsLnx+tDBSxl5bWywaOEBRPs2tubRtU6XPw7TofcMyrxqVYS&#10;TM5jzXnqDDqVVmFET9kpRKcyrbHnOqoLlTvLCyFK7tTg6YJRI+4Ndj+Hs5PwNH8FHBPu8fs0ddEM&#10;S2XfFinv7+aXZ2AZ5/wHw1Wf1KElp2M4e52YlbDdVFtCKdiIAtiVEOvyEdiRprIsgLcN//9E+wsA&#10;AP//AwBQSwECLQAUAAYACAAAACEAtoM4kv4AAADhAQAAEwAAAAAAAAAAAAAAAAAAAAAAW0NvbnRl&#10;bnRfVHlwZXNdLnhtbFBLAQItABQABgAIAAAAIQA4/SH/1gAAAJQBAAALAAAAAAAAAAAAAAAAAC8B&#10;AABfcmVscy8ucmVsc1BLAQItABQABgAIAAAAIQCV7LqRhgEAAAYDAAAOAAAAAAAAAAAAAAAAAC4C&#10;AABkcnMvZTJvRG9jLnhtbFBLAQItABQABgAIAAAAIQAiG0943gAAAAwBAAAPAAAAAAAAAAAAAAAA&#10;AOADAABkcnMvZG93bnJldi54bWxQSwUGAAAAAAQABADzAAAA6wQAAAAA&#10;" filled="f" stroked="f">
              <v:textbox style="mso-fit-shape-to-text:t" inset="0,0,0,0">
                <w:txbxContent>
                  <w:p w14:paraId="305E1264" w14:textId="77777777" w:rsidR="008A1DD4" w:rsidRDefault="008A1DD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6C"/>
    <w:multiLevelType w:val="multilevel"/>
    <w:tmpl w:val="D7B2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3161"/>
    <w:multiLevelType w:val="multilevel"/>
    <w:tmpl w:val="19D2D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C4E58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D3B8D"/>
    <w:multiLevelType w:val="multilevel"/>
    <w:tmpl w:val="A89CF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77352"/>
    <w:multiLevelType w:val="multilevel"/>
    <w:tmpl w:val="BF86273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860EA"/>
    <w:multiLevelType w:val="multilevel"/>
    <w:tmpl w:val="9DBA8AB8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B82421"/>
    <w:multiLevelType w:val="multilevel"/>
    <w:tmpl w:val="5B08B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47E57"/>
    <w:multiLevelType w:val="multilevel"/>
    <w:tmpl w:val="2622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5212C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42AE0"/>
    <w:multiLevelType w:val="multilevel"/>
    <w:tmpl w:val="0BFE5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26942"/>
    <w:multiLevelType w:val="multilevel"/>
    <w:tmpl w:val="A6D82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A66E3"/>
    <w:multiLevelType w:val="multilevel"/>
    <w:tmpl w:val="CC44E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61C76"/>
    <w:multiLevelType w:val="multilevel"/>
    <w:tmpl w:val="148EE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0073A"/>
    <w:multiLevelType w:val="multilevel"/>
    <w:tmpl w:val="F6468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374239"/>
    <w:multiLevelType w:val="multilevel"/>
    <w:tmpl w:val="7CD80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A91B53"/>
    <w:multiLevelType w:val="multilevel"/>
    <w:tmpl w:val="DF5EB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21790F"/>
    <w:multiLevelType w:val="multilevel"/>
    <w:tmpl w:val="2278D170"/>
    <w:lvl w:ilvl="0">
      <w:start w:val="1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E6213"/>
    <w:multiLevelType w:val="multilevel"/>
    <w:tmpl w:val="7D6E4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131604"/>
    <w:multiLevelType w:val="multilevel"/>
    <w:tmpl w:val="B9628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7D391E"/>
    <w:multiLevelType w:val="multilevel"/>
    <w:tmpl w:val="F5C8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895FF3"/>
    <w:multiLevelType w:val="multilevel"/>
    <w:tmpl w:val="648A6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01962"/>
    <w:multiLevelType w:val="multilevel"/>
    <w:tmpl w:val="F604A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E01445"/>
    <w:multiLevelType w:val="multilevel"/>
    <w:tmpl w:val="B46E9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31AAF"/>
    <w:multiLevelType w:val="multilevel"/>
    <w:tmpl w:val="DC7AD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A849A7"/>
    <w:multiLevelType w:val="multilevel"/>
    <w:tmpl w:val="A7BA3854"/>
    <w:lvl w:ilvl="0">
      <w:start w:val="10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4718C"/>
    <w:multiLevelType w:val="multilevel"/>
    <w:tmpl w:val="8FE0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4C31A4"/>
    <w:multiLevelType w:val="multilevel"/>
    <w:tmpl w:val="49967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56198"/>
    <w:multiLevelType w:val="multilevel"/>
    <w:tmpl w:val="C4EE7A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C36A44"/>
    <w:multiLevelType w:val="multilevel"/>
    <w:tmpl w:val="E1528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2C2E9A"/>
    <w:multiLevelType w:val="multilevel"/>
    <w:tmpl w:val="E5F0AB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056615"/>
    <w:multiLevelType w:val="multilevel"/>
    <w:tmpl w:val="E5FA4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07418A"/>
    <w:multiLevelType w:val="multilevel"/>
    <w:tmpl w:val="25A0F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0341440">
    <w:abstractNumId w:val="2"/>
  </w:num>
  <w:num w:numId="2" w16cid:durableId="2131775210">
    <w:abstractNumId w:val="8"/>
  </w:num>
  <w:num w:numId="3" w16cid:durableId="1891116248">
    <w:abstractNumId w:val="0"/>
  </w:num>
  <w:num w:numId="4" w16cid:durableId="1724329549">
    <w:abstractNumId w:val="10"/>
  </w:num>
  <w:num w:numId="5" w16cid:durableId="2002154025">
    <w:abstractNumId w:val="5"/>
  </w:num>
  <w:num w:numId="6" w16cid:durableId="1616251108">
    <w:abstractNumId w:val="6"/>
  </w:num>
  <w:num w:numId="7" w16cid:durableId="965233082">
    <w:abstractNumId w:val="31"/>
  </w:num>
  <w:num w:numId="8" w16cid:durableId="4675215">
    <w:abstractNumId w:val="17"/>
  </w:num>
  <w:num w:numId="9" w16cid:durableId="1573082668">
    <w:abstractNumId w:val="18"/>
  </w:num>
  <w:num w:numId="10" w16cid:durableId="1206716642">
    <w:abstractNumId w:val="9"/>
  </w:num>
  <w:num w:numId="11" w16cid:durableId="1868327553">
    <w:abstractNumId w:val="3"/>
  </w:num>
  <w:num w:numId="12" w16cid:durableId="1160124288">
    <w:abstractNumId w:val="7"/>
  </w:num>
  <w:num w:numId="13" w16cid:durableId="419984349">
    <w:abstractNumId w:val="23"/>
  </w:num>
  <w:num w:numId="14" w16cid:durableId="638729815">
    <w:abstractNumId w:val="19"/>
  </w:num>
  <w:num w:numId="15" w16cid:durableId="1298804983">
    <w:abstractNumId w:val="20"/>
  </w:num>
  <w:num w:numId="16" w16cid:durableId="1867325326">
    <w:abstractNumId w:val="24"/>
  </w:num>
  <w:num w:numId="17" w16cid:durableId="366611602">
    <w:abstractNumId w:val="13"/>
  </w:num>
  <w:num w:numId="18" w16cid:durableId="1627616385">
    <w:abstractNumId w:val="28"/>
  </w:num>
  <w:num w:numId="19" w16cid:durableId="124349904">
    <w:abstractNumId w:val="30"/>
  </w:num>
  <w:num w:numId="20" w16cid:durableId="1398892378">
    <w:abstractNumId w:val="16"/>
  </w:num>
  <w:num w:numId="21" w16cid:durableId="170608150">
    <w:abstractNumId w:val="12"/>
  </w:num>
  <w:num w:numId="22" w16cid:durableId="1645693360">
    <w:abstractNumId w:val="11"/>
  </w:num>
  <w:num w:numId="23" w16cid:durableId="1684435206">
    <w:abstractNumId w:val="22"/>
  </w:num>
  <w:num w:numId="24" w16cid:durableId="1296596016">
    <w:abstractNumId w:val="14"/>
  </w:num>
  <w:num w:numId="25" w16cid:durableId="1170604910">
    <w:abstractNumId w:val="26"/>
  </w:num>
  <w:num w:numId="26" w16cid:durableId="755782722">
    <w:abstractNumId w:val="25"/>
  </w:num>
  <w:num w:numId="27" w16cid:durableId="143939305">
    <w:abstractNumId w:val="1"/>
  </w:num>
  <w:num w:numId="28" w16cid:durableId="907304384">
    <w:abstractNumId w:val="21"/>
  </w:num>
  <w:num w:numId="29" w16cid:durableId="319037770">
    <w:abstractNumId w:val="29"/>
  </w:num>
  <w:num w:numId="30" w16cid:durableId="1473450750">
    <w:abstractNumId w:val="15"/>
  </w:num>
  <w:num w:numId="31" w16cid:durableId="69541729">
    <w:abstractNumId w:val="27"/>
  </w:num>
  <w:num w:numId="32" w16cid:durableId="1606305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3"/>
    <w:rsid w:val="00000531"/>
    <w:rsid w:val="00001844"/>
    <w:rsid w:val="00047CA7"/>
    <w:rsid w:val="00145C61"/>
    <w:rsid w:val="00152865"/>
    <w:rsid w:val="00194B71"/>
    <w:rsid w:val="001B111F"/>
    <w:rsid w:val="002B51C1"/>
    <w:rsid w:val="002F5BA8"/>
    <w:rsid w:val="005333CD"/>
    <w:rsid w:val="005C7957"/>
    <w:rsid w:val="006B6070"/>
    <w:rsid w:val="007D10F3"/>
    <w:rsid w:val="008A1DD4"/>
    <w:rsid w:val="008E29CD"/>
    <w:rsid w:val="00907CDE"/>
    <w:rsid w:val="00A06246"/>
    <w:rsid w:val="00A4150E"/>
    <w:rsid w:val="00A51FBE"/>
    <w:rsid w:val="00B648FF"/>
    <w:rsid w:val="00CA3116"/>
    <w:rsid w:val="00E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FA5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ind w:right="550"/>
      <w:jc w:val="right"/>
    </w:pPr>
    <w:rPr>
      <w:rFonts w:ascii="Corbel" w:eastAsia="Corbel" w:hAnsi="Corbel" w:cs="Corbel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line="202" w:lineRule="auto"/>
    </w:pPr>
    <w:rPr>
      <w:rFonts w:ascii="Corbel" w:eastAsia="Corbel" w:hAnsi="Corbel" w:cs="Corbe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DD4"/>
    <w:rPr>
      <w:rFonts w:ascii="Tahoma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A1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DD4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A1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DD4"/>
    <w:rPr>
      <w:color w:val="000000"/>
    </w:rPr>
  </w:style>
  <w:style w:type="character" w:customStyle="1" w:styleId="FontStyle54">
    <w:name w:val="Font Style54"/>
    <w:rsid w:val="006B607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2528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ZaBacznik nr 6 - wzór umowy</vt:lpstr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ZaBacznik nr 6 - wzór umowy</dc:title>
  <dc:creator>d.rychlik</dc:creator>
  <cp:lastModifiedBy>Danuta Rychlik</cp:lastModifiedBy>
  <cp:revision>2</cp:revision>
  <dcterms:created xsi:type="dcterms:W3CDTF">2024-07-30T09:08:00Z</dcterms:created>
  <dcterms:modified xsi:type="dcterms:W3CDTF">2024-07-30T09:08:00Z</dcterms:modified>
</cp:coreProperties>
</file>