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8CF4" w14:textId="1D11673F" w:rsidR="00617196" w:rsidRPr="00353C64" w:rsidRDefault="00617196" w:rsidP="00617196">
      <w:pPr>
        <w:rPr>
          <w:rFonts w:ascii="Times New Roman" w:hAnsi="Times New Roman" w:cs="Times New Roman"/>
          <w:sz w:val="24"/>
          <w:szCs w:val="24"/>
        </w:rPr>
      </w:pPr>
      <w:bookmarkStart w:id="0" w:name="_Hlk148280077"/>
      <w:r w:rsidRPr="00353C64">
        <w:rPr>
          <w:rFonts w:ascii="Times New Roman" w:hAnsi="Times New Roman" w:cs="Times New Roman"/>
          <w:sz w:val="24"/>
          <w:szCs w:val="24"/>
        </w:rPr>
        <w:t>Gmina Książki                                                                   Książki</w:t>
      </w:r>
      <w:r w:rsidR="00353C64">
        <w:rPr>
          <w:rFonts w:ascii="Times New Roman" w:hAnsi="Times New Roman" w:cs="Times New Roman"/>
          <w:sz w:val="24"/>
          <w:szCs w:val="24"/>
        </w:rPr>
        <w:t>,</w:t>
      </w:r>
      <w:r w:rsidRPr="00353C64">
        <w:rPr>
          <w:rFonts w:ascii="Times New Roman" w:hAnsi="Times New Roman" w:cs="Times New Roman"/>
          <w:sz w:val="24"/>
          <w:szCs w:val="24"/>
        </w:rPr>
        <w:t xml:space="preserve"> dnia 16</w:t>
      </w:r>
      <w:r w:rsidR="00353C64">
        <w:rPr>
          <w:rFonts w:ascii="Times New Roman" w:hAnsi="Times New Roman" w:cs="Times New Roman"/>
          <w:sz w:val="24"/>
          <w:szCs w:val="24"/>
        </w:rPr>
        <w:t xml:space="preserve"> </w:t>
      </w:r>
      <w:r w:rsidRPr="00353C64">
        <w:rPr>
          <w:rFonts w:ascii="Times New Roman" w:hAnsi="Times New Roman" w:cs="Times New Roman"/>
          <w:sz w:val="24"/>
          <w:szCs w:val="24"/>
        </w:rPr>
        <w:t>października 2023 r.</w:t>
      </w:r>
    </w:p>
    <w:p w14:paraId="72B96A38" w14:textId="1CB04FDF" w:rsidR="00617196" w:rsidRPr="00353C64" w:rsidRDefault="00617196" w:rsidP="00617196">
      <w:pPr>
        <w:rPr>
          <w:rFonts w:ascii="Times New Roman" w:hAnsi="Times New Roman" w:cs="Times New Roman"/>
          <w:sz w:val="24"/>
          <w:szCs w:val="24"/>
        </w:rPr>
      </w:pPr>
      <w:r w:rsidRPr="00353C64">
        <w:rPr>
          <w:rFonts w:ascii="Times New Roman" w:hAnsi="Times New Roman" w:cs="Times New Roman"/>
          <w:sz w:val="24"/>
          <w:szCs w:val="24"/>
        </w:rPr>
        <w:t>ul. Bankowa 4</w:t>
      </w:r>
    </w:p>
    <w:p w14:paraId="0ACCBCCD" w14:textId="5FBD36B6" w:rsidR="00617196" w:rsidRPr="00353C64" w:rsidRDefault="00617196" w:rsidP="00617196">
      <w:pPr>
        <w:rPr>
          <w:rFonts w:ascii="Times New Roman" w:hAnsi="Times New Roman" w:cs="Times New Roman"/>
          <w:sz w:val="24"/>
          <w:szCs w:val="24"/>
        </w:rPr>
      </w:pPr>
      <w:r w:rsidRPr="00353C64">
        <w:rPr>
          <w:rFonts w:ascii="Times New Roman" w:hAnsi="Times New Roman" w:cs="Times New Roman"/>
          <w:sz w:val="24"/>
          <w:szCs w:val="24"/>
        </w:rPr>
        <w:t>87-222 Książk</w:t>
      </w:r>
      <w:r w:rsidR="00353C64">
        <w:rPr>
          <w:rFonts w:ascii="Times New Roman" w:hAnsi="Times New Roman" w:cs="Times New Roman"/>
          <w:sz w:val="24"/>
          <w:szCs w:val="24"/>
        </w:rPr>
        <w:t>i</w:t>
      </w:r>
    </w:p>
    <w:p w14:paraId="576CB56C" w14:textId="6B73BE64" w:rsidR="00617196" w:rsidRPr="00353C64" w:rsidRDefault="00617196" w:rsidP="006171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C64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353C64">
        <w:rPr>
          <w:rFonts w:ascii="Times New Roman" w:hAnsi="Times New Roman" w:cs="Times New Roman"/>
          <w:b/>
          <w:bCs/>
          <w:sz w:val="24"/>
          <w:szCs w:val="24"/>
        </w:rPr>
        <w:t>RG.271.11.2023</w:t>
      </w:r>
    </w:p>
    <w:p w14:paraId="2B72F444" w14:textId="77777777" w:rsidR="00617196" w:rsidRPr="00353C64" w:rsidRDefault="00617196" w:rsidP="00617196">
      <w:pPr>
        <w:rPr>
          <w:rFonts w:ascii="Times New Roman" w:hAnsi="Times New Roman" w:cs="Times New Roman"/>
          <w:sz w:val="24"/>
          <w:szCs w:val="24"/>
        </w:rPr>
      </w:pPr>
    </w:p>
    <w:p w14:paraId="53710498" w14:textId="008DB530" w:rsidR="00617196" w:rsidRPr="00353C64" w:rsidRDefault="00617196" w:rsidP="00617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64">
        <w:rPr>
          <w:rFonts w:ascii="Times New Roman" w:hAnsi="Times New Roman" w:cs="Times New Roman"/>
          <w:b/>
          <w:bCs/>
          <w:sz w:val="24"/>
          <w:szCs w:val="24"/>
        </w:rPr>
        <w:t>Do wszystkich wykonawców</w:t>
      </w:r>
    </w:p>
    <w:p w14:paraId="4F8C11DD" w14:textId="31CA0B05" w:rsidR="00DA5E82" w:rsidRPr="00353C64" w:rsidRDefault="00617196" w:rsidP="00617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64">
        <w:rPr>
          <w:rFonts w:ascii="Times New Roman" w:hAnsi="Times New Roman" w:cs="Times New Roman"/>
          <w:b/>
          <w:bCs/>
          <w:sz w:val="24"/>
          <w:szCs w:val="24"/>
        </w:rPr>
        <w:t>Pytania i odpowiedzi na pytania wykonawców</w:t>
      </w:r>
    </w:p>
    <w:bookmarkEnd w:id="0"/>
    <w:p w14:paraId="3DCFDC21" w14:textId="77777777" w:rsidR="00617196" w:rsidRPr="00617196" w:rsidRDefault="00617196" w:rsidP="00617196">
      <w:pPr>
        <w:jc w:val="center"/>
        <w:rPr>
          <w:b/>
          <w:bCs/>
        </w:rPr>
      </w:pPr>
    </w:p>
    <w:p w14:paraId="7A1B6D78" w14:textId="4BA80800" w:rsidR="00DA5E82" w:rsidRDefault="00DA5E82" w:rsidP="00617196">
      <w:pPr>
        <w:pStyle w:val="Akapitzlist"/>
        <w:numPr>
          <w:ilvl w:val="0"/>
          <w:numId w:val="1"/>
        </w:numPr>
        <w:jc w:val="both"/>
      </w:pPr>
      <w:r>
        <w:t>Prosimy o załączenie Dokumentacji Technicznej (SST, PZT, OPIS TECHNICZNEGO, PRZEKROJÓW).</w:t>
      </w:r>
    </w:p>
    <w:p w14:paraId="62B89AD1" w14:textId="77777777" w:rsidR="00617196" w:rsidRDefault="00617196" w:rsidP="00DA5E82">
      <w:pPr>
        <w:pStyle w:val="Akapitzlist"/>
      </w:pPr>
    </w:p>
    <w:p w14:paraId="626F0580" w14:textId="77777777" w:rsidR="004C4261" w:rsidRDefault="00DA5E82" w:rsidP="00617196">
      <w:pPr>
        <w:pStyle w:val="Akapitzlist"/>
        <w:rPr>
          <w:b/>
          <w:bCs/>
        </w:rPr>
      </w:pPr>
      <w:r w:rsidRPr="00617196">
        <w:rPr>
          <w:b/>
          <w:bCs/>
        </w:rPr>
        <w:t xml:space="preserve">Odp. PZT </w:t>
      </w:r>
      <w:r w:rsidR="00617196">
        <w:rPr>
          <w:b/>
          <w:bCs/>
        </w:rPr>
        <w:t xml:space="preserve">który posiada gmina znajduje się w </w:t>
      </w:r>
      <w:r w:rsidRPr="00617196">
        <w:rPr>
          <w:b/>
          <w:bCs/>
        </w:rPr>
        <w:t>załączniku nr 5 do SWZ.</w:t>
      </w:r>
    </w:p>
    <w:p w14:paraId="3B32BD52" w14:textId="3C543575" w:rsidR="00DA5E82" w:rsidRPr="00617196" w:rsidRDefault="00216890" w:rsidP="00617196">
      <w:pPr>
        <w:pStyle w:val="Akapitzlist"/>
        <w:rPr>
          <w:b/>
          <w:bCs/>
        </w:rPr>
      </w:pPr>
      <w:r w:rsidRPr="00617196">
        <w:rPr>
          <w:b/>
          <w:bCs/>
        </w:rPr>
        <w:t xml:space="preserve">Opis techniczny i SST </w:t>
      </w:r>
      <w:r w:rsidR="004C4261">
        <w:rPr>
          <w:b/>
          <w:bCs/>
        </w:rPr>
        <w:t>dołączono</w:t>
      </w:r>
      <w:r w:rsidRPr="00617196">
        <w:rPr>
          <w:b/>
          <w:bCs/>
        </w:rPr>
        <w:t xml:space="preserve"> do dokumentacji technicznej.  </w:t>
      </w:r>
    </w:p>
    <w:p w14:paraId="23201DEC" w14:textId="77777777" w:rsidR="00DA5E82" w:rsidRDefault="00DA5E82" w:rsidP="00DA5E82">
      <w:pPr>
        <w:pStyle w:val="Akapitzlist"/>
      </w:pPr>
    </w:p>
    <w:p w14:paraId="425498C1" w14:textId="21BDA422" w:rsidR="00DA5E82" w:rsidRDefault="00DA5E82" w:rsidP="00617196">
      <w:pPr>
        <w:pStyle w:val="Akapitzlist"/>
        <w:numPr>
          <w:ilvl w:val="0"/>
          <w:numId w:val="1"/>
        </w:numPr>
        <w:jc w:val="both"/>
      </w:pPr>
      <w:r>
        <w:t>SWZ informuje o wykonaniu zjazdów z betonu asfaltowego gr. 5 cm, według przedmiaru mają to być zjazdy z kruszywa. Ddatkowo SWZ w ramach zadania musimy wykonać remonty przepustów co nie obejmuje przedmiar. Prosimy o doprecyzowanie.</w:t>
      </w:r>
    </w:p>
    <w:p w14:paraId="617FD403" w14:textId="77777777" w:rsidR="00DA5E82" w:rsidRDefault="00DA5E82" w:rsidP="00DA5E82">
      <w:pPr>
        <w:pStyle w:val="Akapitzlist"/>
      </w:pPr>
    </w:p>
    <w:p w14:paraId="60799605" w14:textId="136E75A3" w:rsidR="00DA5E82" w:rsidRDefault="00DA5E82" w:rsidP="00617196">
      <w:pPr>
        <w:pStyle w:val="Akapitzlist"/>
        <w:jc w:val="both"/>
        <w:rPr>
          <w:b/>
          <w:bCs/>
        </w:rPr>
      </w:pPr>
      <w:r w:rsidRPr="00617196">
        <w:rPr>
          <w:b/>
          <w:bCs/>
        </w:rPr>
        <w:t>Odp. Zjazdy do posesji z betonu asfaltowego gr. 5 cm, zjazdy na pola z kruszywa</w:t>
      </w:r>
      <w:r w:rsidR="00617196">
        <w:rPr>
          <w:b/>
          <w:bCs/>
        </w:rPr>
        <w:t xml:space="preserve"> </w:t>
      </w:r>
      <w:r w:rsidRPr="00617196">
        <w:rPr>
          <w:b/>
          <w:bCs/>
        </w:rPr>
        <w:t>naturalnego zgodnie z przedmiarem. Remonty przepustów zgodnie z opisem w SWZ</w:t>
      </w:r>
      <w:r w:rsidR="00617196">
        <w:rPr>
          <w:b/>
          <w:bCs/>
        </w:rPr>
        <w:t xml:space="preserve"> i sztuką budowlaną</w:t>
      </w:r>
      <w:r w:rsidRPr="00617196">
        <w:rPr>
          <w:b/>
          <w:bCs/>
        </w:rPr>
        <w:t>.</w:t>
      </w:r>
    </w:p>
    <w:p w14:paraId="4BB51681" w14:textId="77777777" w:rsidR="00617196" w:rsidRDefault="00617196" w:rsidP="00DA5E82">
      <w:pPr>
        <w:pStyle w:val="Akapitzlist"/>
        <w:rPr>
          <w:b/>
          <w:bCs/>
        </w:rPr>
      </w:pPr>
    </w:p>
    <w:p w14:paraId="4BC20869" w14:textId="77777777" w:rsidR="00617196" w:rsidRPr="00617196" w:rsidRDefault="00617196" w:rsidP="00DA5E82">
      <w:pPr>
        <w:pStyle w:val="Akapitzlist"/>
        <w:rPr>
          <w:b/>
          <w:bCs/>
        </w:rPr>
      </w:pPr>
    </w:p>
    <w:p w14:paraId="6FDCF538" w14:textId="77777777" w:rsidR="00617196" w:rsidRDefault="00617196" w:rsidP="00617196">
      <w:pPr>
        <w:pStyle w:val="Akapitzlist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53C64">
        <w:rPr>
          <w:rFonts w:ascii="Times New Roman" w:hAnsi="Times New Roman" w:cs="Times New Roman"/>
          <w:b/>
          <w:bCs/>
          <w:sz w:val="24"/>
          <w:szCs w:val="24"/>
        </w:rPr>
        <w:t>Wójt Gminy Książki</w:t>
      </w:r>
    </w:p>
    <w:p w14:paraId="5FD22CE6" w14:textId="77777777" w:rsidR="00353C64" w:rsidRPr="00353C64" w:rsidRDefault="00353C64" w:rsidP="00617196">
      <w:pPr>
        <w:pStyle w:val="Akapitzlist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2FF11" w14:textId="0AB865ED" w:rsidR="00617196" w:rsidRPr="00353C64" w:rsidRDefault="00617196" w:rsidP="00617196">
      <w:pPr>
        <w:pStyle w:val="Akapitzlist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53C64">
        <w:rPr>
          <w:rFonts w:ascii="Times New Roman" w:hAnsi="Times New Roman" w:cs="Times New Roman"/>
          <w:b/>
          <w:bCs/>
          <w:sz w:val="24"/>
          <w:szCs w:val="24"/>
        </w:rPr>
        <w:t>/-/Krzysztof Zieliński</w:t>
      </w:r>
    </w:p>
    <w:sectPr w:rsidR="00617196" w:rsidRPr="0035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8FC"/>
    <w:multiLevelType w:val="hybridMultilevel"/>
    <w:tmpl w:val="2A00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06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82"/>
    <w:rsid w:val="00216890"/>
    <w:rsid w:val="00353C64"/>
    <w:rsid w:val="0037099D"/>
    <w:rsid w:val="004C4261"/>
    <w:rsid w:val="00535F1E"/>
    <w:rsid w:val="00617196"/>
    <w:rsid w:val="007D53B1"/>
    <w:rsid w:val="00D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13A0"/>
  <w15:chartTrackingRefBased/>
  <w15:docId w15:val="{8E085859-52AB-42AA-880A-DDC19CA5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802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Lenovo</cp:lastModifiedBy>
  <cp:revision>2</cp:revision>
  <cp:lastPrinted>2023-10-16T07:45:00Z</cp:lastPrinted>
  <dcterms:created xsi:type="dcterms:W3CDTF">2023-10-16T07:46:00Z</dcterms:created>
  <dcterms:modified xsi:type="dcterms:W3CDTF">2023-10-16T07:46:00Z</dcterms:modified>
</cp:coreProperties>
</file>