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F2B3" w14:textId="77777777" w:rsidR="00FF6FDE" w:rsidRPr="00031BBE" w:rsidRDefault="00FF6FDE" w:rsidP="00FF6FD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 xml:space="preserve">Załącznik nr 1 do Procedury przyjmowania zgłoszeń zewnętrznych </w:t>
      </w:r>
    </w:p>
    <w:p w14:paraId="4A798F13" w14:textId="77777777" w:rsidR="00FF6FDE" w:rsidRPr="00031BBE" w:rsidRDefault="00FF6FDE" w:rsidP="00FF6FD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>oraz podejmowania działań następczych</w:t>
      </w:r>
    </w:p>
    <w:p w14:paraId="3472A1C5" w14:textId="77777777" w:rsidR="00FF6FDE" w:rsidRPr="00031BBE" w:rsidRDefault="00FF6FDE" w:rsidP="00FF6F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B4E28D" w14:textId="77777777" w:rsidR="00FF6FDE" w:rsidRPr="00031BBE" w:rsidRDefault="00FF6FDE" w:rsidP="00FF6FDE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BE">
        <w:rPr>
          <w:rFonts w:ascii="Times New Roman" w:hAnsi="Times New Roman" w:cs="Times New Roman"/>
          <w:b/>
          <w:sz w:val="24"/>
          <w:szCs w:val="24"/>
        </w:rPr>
        <w:t>Karta zgłoszenia zewnętrznego</w:t>
      </w:r>
    </w:p>
    <w:p w14:paraId="326408D9" w14:textId="77777777" w:rsidR="00FF6FDE" w:rsidRDefault="00FF6FDE" w:rsidP="00FF6FDE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Procedura przyjmowania przez </w:t>
      </w:r>
      <w:r w:rsidRPr="00A31C7C">
        <w:rPr>
          <w:rFonts w:ascii="Times New Roman" w:hAnsi="Times New Roman" w:cs="Times New Roman"/>
          <w:b/>
          <w:bCs/>
          <w:sz w:val="20"/>
          <w:szCs w:val="24"/>
        </w:rPr>
        <w:t>Wójta Gminy Książki</w:t>
      </w:r>
      <w:r>
        <w:rPr>
          <w:rFonts w:ascii="Times New Roman" w:hAnsi="Times New Roman" w:cs="Times New Roman"/>
          <w:sz w:val="20"/>
          <w:szCs w:val="24"/>
        </w:rPr>
        <w:t xml:space="preserve"> zgłoszeń zewnętrznych </w:t>
      </w:r>
    </w:p>
    <w:p w14:paraId="42B44D91" w14:textId="77777777" w:rsidR="00FF6FDE" w:rsidRPr="00031BBE" w:rsidRDefault="00FF6FDE" w:rsidP="00FF6FDE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oraz podejmowania działań następczych)</w:t>
      </w:r>
    </w:p>
    <w:p w14:paraId="1A107A43" w14:textId="77777777" w:rsidR="00FF6FDE" w:rsidRPr="00CE2560" w:rsidRDefault="00FF6FDE" w:rsidP="00FF6FDE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14:paraId="052F13DE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14:paraId="7A19CF9C" w14:textId="370F296B" w:rsidR="00FF6FDE" w:rsidRDefault="00FF6FDE" w:rsidP="00FF6FDE">
      <w:pPr>
        <w:tabs>
          <w:tab w:val="left" w:pos="2445"/>
        </w:tabs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B3E9B11" w14:textId="77777777" w:rsidR="00FF6FD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3BCFBDB5" w14:textId="77777777" w:rsidR="00FF6FDE" w:rsidRPr="00E14771" w:rsidRDefault="00FF6FDE" w:rsidP="00FF6FDE">
      <w:pPr>
        <w:pStyle w:val="Akapitzlist"/>
        <w:tabs>
          <w:tab w:val="left" w:pos="2445"/>
        </w:tabs>
        <w:spacing w:before="240"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AD9D20" w14:textId="5BB4C04A" w:rsidR="00FF6FDE" w:rsidRPr="00D721EB" w:rsidRDefault="00FF6FDE" w:rsidP="00FF6FDE">
      <w:pPr>
        <w:pStyle w:val="Akapitzlist"/>
        <w:tabs>
          <w:tab w:val="left" w:pos="2445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E719C55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Stanowisko lub funkcja </w:t>
      </w:r>
    </w:p>
    <w:p w14:paraId="27873C33" w14:textId="4041CF98" w:rsidR="00FF6FDE" w:rsidRPr="00031BBE" w:rsidRDefault="00FF6FDE" w:rsidP="00FF6FDE">
      <w:pPr>
        <w:tabs>
          <w:tab w:val="left" w:pos="2445"/>
        </w:tabs>
        <w:spacing w:before="24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A1D49C5" w14:textId="37C5C599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Data oraz miejsce zaistnienia nieprawidłowości lub data i miejsce pozyskania informacji o nieprawidłowościach</w:t>
      </w:r>
    </w:p>
    <w:p w14:paraId="20A3CADB" w14:textId="393A4E15" w:rsidR="00FF6FDE" w:rsidRPr="00031BBE" w:rsidRDefault="00FF6FDE" w:rsidP="00FF6FDE">
      <w:pPr>
        <w:tabs>
          <w:tab w:val="left" w:pos="2445"/>
        </w:tabs>
        <w:spacing w:before="24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6AA078E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Opis sytuacji lub okoliczności, które doprowadziły lub mogą doprowadzić do wystąpienia nieprawidłowości</w:t>
      </w:r>
    </w:p>
    <w:p w14:paraId="40E31C7D" w14:textId="2355DA1A" w:rsidR="00FF6FDE" w:rsidRPr="00031BBE" w:rsidRDefault="00FF6FDE" w:rsidP="00FF6FDE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8BEC6" w14:textId="77777777" w:rsidR="00FF6FDE" w:rsidRPr="00FF6FDE" w:rsidRDefault="00FF6FDE" w:rsidP="00FF6FDE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274BAA31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osoby, której dotyczy zgłoszenie</w:t>
      </w:r>
    </w:p>
    <w:p w14:paraId="1CCCE1BC" w14:textId="2F9CCFA5" w:rsidR="00FF6FDE" w:rsidRPr="00031BBE" w:rsidRDefault="00FF6FDE" w:rsidP="00FF6FDE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AFCAB28" w14:textId="77777777" w:rsidR="00FF6FDE" w:rsidRPr="00FF6FDE" w:rsidRDefault="00FF6FDE" w:rsidP="00FF6FDE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4A3F10C5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świadków</w:t>
      </w:r>
    </w:p>
    <w:p w14:paraId="70733D7D" w14:textId="2DD6A943" w:rsidR="00FF6FDE" w:rsidRPr="00031BBE" w:rsidRDefault="00FF6FDE" w:rsidP="00FF6FDE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0AE225" w14:textId="77777777" w:rsidR="00FF6FDE" w:rsidRPr="00FF6FDE" w:rsidRDefault="00FF6FDE" w:rsidP="00FF6FDE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925121" w14:textId="77777777" w:rsidR="00FF6FDE" w:rsidRPr="00031BBE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dowodów i informacji, jakimi dysponuje zgłaszający, które mogą okazać się pomocne w procesie rozpatrywania nieprawidłowości</w:t>
      </w:r>
    </w:p>
    <w:p w14:paraId="643F0E7E" w14:textId="401B9898" w:rsidR="00FF6FDE" w:rsidRPr="00031BBE" w:rsidRDefault="00FF6FDE" w:rsidP="00FF6FDE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skazanie preferowanego sposobu kontaktu zwrotnego ……………………...……………………………………………………………………</w:t>
      </w:r>
    </w:p>
    <w:p w14:paraId="621BD7C1" w14:textId="77777777" w:rsidR="00FF6FDE" w:rsidRPr="00CE2560" w:rsidRDefault="00FF6FDE" w:rsidP="00FF6FDE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6130FB1A" w14:textId="77777777" w:rsidR="00FF6FDE" w:rsidRPr="00CE2560" w:rsidRDefault="00FF6FDE" w:rsidP="00FF6FDE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Wnoszę o utajnienie danych TAK/NIE *</w:t>
      </w:r>
    </w:p>
    <w:p w14:paraId="2F1DF52E" w14:textId="77777777" w:rsidR="00FF6FDE" w:rsidRPr="00031BBE" w:rsidRDefault="00FF6FDE" w:rsidP="00FF6FDE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B53AC4C" w14:textId="7DB9E305" w:rsidR="00FF6FDE" w:rsidRPr="00CE2560" w:rsidRDefault="00FF6FDE" w:rsidP="00FF6FDE">
      <w:pPr>
        <w:pStyle w:val="Akapitzlist"/>
        <w:tabs>
          <w:tab w:val="left" w:pos="2445"/>
        </w:tabs>
        <w:spacing w:after="0" w:line="276" w:lineRule="auto"/>
        <w:ind w:left="2832"/>
        <w:jc w:val="both"/>
        <w:rPr>
          <w:rFonts w:ascii="Times New Roman" w:hAnsi="Times New Roman" w:cs="Times New Roman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Cs w:val="24"/>
        </w:rPr>
        <w:t xml:space="preserve">Data i czytelny podpis osoby dokonującej zgłoszenia </w:t>
      </w:r>
    </w:p>
    <w:p w14:paraId="44059722" w14:textId="77777777" w:rsidR="00FF6FDE" w:rsidRPr="00031BBE" w:rsidRDefault="00FF6FDE" w:rsidP="00FF6FDE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31BBE">
        <w:rPr>
          <w:rFonts w:ascii="Times New Roman" w:hAnsi="Times New Roman" w:cs="Times New Roman"/>
          <w:szCs w:val="24"/>
        </w:rPr>
        <w:t>*Niepotrzebne skreślić</w:t>
      </w:r>
    </w:p>
    <w:p w14:paraId="4B61BB48" w14:textId="77777777" w:rsidR="002915D4" w:rsidRDefault="002915D4"/>
    <w:sectPr w:rsidR="0029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84B"/>
    <w:multiLevelType w:val="hybridMultilevel"/>
    <w:tmpl w:val="01FC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E"/>
    <w:rsid w:val="000B7433"/>
    <w:rsid w:val="002915D4"/>
    <w:rsid w:val="00B7161F"/>
    <w:rsid w:val="00E67C4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DEAF"/>
  <w15:chartTrackingRefBased/>
  <w15:docId w15:val="{D180BFF0-1F48-40BB-A1BD-3611F8F3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FD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Laptop2019</dc:creator>
  <cp:keywords/>
  <dc:description/>
  <cp:lastModifiedBy>Laptop2019</cp:lastModifiedBy>
  <cp:revision>1</cp:revision>
  <dcterms:created xsi:type="dcterms:W3CDTF">2024-12-22T14:56:00Z</dcterms:created>
  <dcterms:modified xsi:type="dcterms:W3CDTF">2024-12-22T14:59:00Z</dcterms:modified>
</cp:coreProperties>
</file>