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594C2" w14:textId="7C2A6093" w:rsidR="004F73CB" w:rsidRDefault="004F73CB">
      <w:pPr>
        <w:jc w:val="right"/>
        <w:rPr>
          <w:sz w:val="2"/>
          <w:szCs w:val="2"/>
        </w:rPr>
      </w:pPr>
    </w:p>
    <w:p w14:paraId="6A98D04F" w14:textId="77777777" w:rsidR="004F73CB" w:rsidRDefault="004F73CB">
      <w:pPr>
        <w:spacing w:after="199" w:line="1" w:lineRule="exact"/>
      </w:pPr>
    </w:p>
    <w:p w14:paraId="037C4DE1" w14:textId="6329B48A" w:rsidR="004F73CB" w:rsidRPr="00457ED8" w:rsidRDefault="00AB5F2A">
      <w:pPr>
        <w:pStyle w:val="Teksttreci0"/>
        <w:spacing w:after="400"/>
        <w:jc w:val="right"/>
        <w:rPr>
          <w:sz w:val="22"/>
          <w:szCs w:val="22"/>
        </w:rPr>
      </w:pPr>
      <w:r w:rsidRPr="00457ED8">
        <w:rPr>
          <w:rStyle w:val="Teksttreci"/>
          <w:sz w:val="22"/>
          <w:szCs w:val="22"/>
        </w:rPr>
        <w:t xml:space="preserve">Książki dnia </w:t>
      </w:r>
      <w:r w:rsidR="005428D0">
        <w:rPr>
          <w:rStyle w:val="Teksttreci"/>
          <w:sz w:val="22"/>
          <w:szCs w:val="22"/>
        </w:rPr>
        <w:t>30</w:t>
      </w:r>
      <w:r w:rsidR="009E70AE">
        <w:rPr>
          <w:rStyle w:val="Teksttreci"/>
          <w:sz w:val="22"/>
          <w:szCs w:val="22"/>
        </w:rPr>
        <w:t>.04</w:t>
      </w:r>
      <w:r w:rsidRPr="00457ED8">
        <w:rPr>
          <w:rStyle w:val="Teksttreci"/>
          <w:sz w:val="22"/>
          <w:szCs w:val="22"/>
        </w:rPr>
        <w:t>.202</w:t>
      </w:r>
      <w:r w:rsidR="006B69CB">
        <w:rPr>
          <w:rStyle w:val="Teksttreci"/>
          <w:sz w:val="22"/>
          <w:szCs w:val="22"/>
        </w:rPr>
        <w:t>6</w:t>
      </w:r>
      <w:r w:rsidRPr="00457ED8">
        <w:rPr>
          <w:rStyle w:val="Teksttreci"/>
          <w:sz w:val="22"/>
          <w:szCs w:val="22"/>
        </w:rPr>
        <w:t>r.</w:t>
      </w:r>
    </w:p>
    <w:p w14:paraId="2334194D" w14:textId="0440BD02" w:rsidR="00254C69" w:rsidRPr="00457ED8" w:rsidRDefault="00254C69">
      <w:pPr>
        <w:pStyle w:val="Teksttreci0"/>
        <w:spacing w:after="540"/>
        <w:rPr>
          <w:rStyle w:val="Teksttreci"/>
          <w:i/>
          <w:iCs/>
          <w:sz w:val="22"/>
          <w:szCs w:val="22"/>
        </w:rPr>
      </w:pPr>
      <w:r w:rsidRPr="00457ED8">
        <w:rPr>
          <w:rStyle w:val="Teksttreci"/>
          <w:i/>
          <w:iCs/>
          <w:sz w:val="22"/>
          <w:szCs w:val="22"/>
        </w:rPr>
        <w:t>RG.271</w:t>
      </w:r>
      <w:r w:rsidR="006B69CB">
        <w:rPr>
          <w:rStyle w:val="Teksttreci"/>
          <w:i/>
          <w:iCs/>
          <w:sz w:val="22"/>
          <w:szCs w:val="22"/>
        </w:rPr>
        <w:t>.</w:t>
      </w:r>
      <w:r w:rsidR="009E70AE">
        <w:rPr>
          <w:rStyle w:val="Teksttreci"/>
          <w:i/>
          <w:iCs/>
          <w:sz w:val="22"/>
          <w:szCs w:val="22"/>
        </w:rPr>
        <w:t>2</w:t>
      </w:r>
      <w:r w:rsidRPr="00457ED8">
        <w:rPr>
          <w:rStyle w:val="Teksttreci"/>
          <w:i/>
          <w:iCs/>
          <w:sz w:val="22"/>
          <w:szCs w:val="22"/>
        </w:rPr>
        <w:t>.202</w:t>
      </w:r>
      <w:r w:rsidR="006B69CB">
        <w:rPr>
          <w:rStyle w:val="Teksttreci"/>
          <w:i/>
          <w:iCs/>
          <w:sz w:val="22"/>
          <w:szCs w:val="22"/>
        </w:rPr>
        <w:t>6</w:t>
      </w:r>
    </w:p>
    <w:p w14:paraId="6ED41263" w14:textId="4C0E9BD6" w:rsidR="004F73CB" w:rsidRPr="009E70AE" w:rsidRDefault="00000000" w:rsidP="006B69CB">
      <w:pPr>
        <w:pStyle w:val="Teksttreci0"/>
        <w:spacing w:after="540"/>
        <w:rPr>
          <w:rStyle w:val="Teksttreci"/>
          <w:b/>
          <w:bCs/>
          <w:i/>
          <w:iCs/>
          <w:sz w:val="22"/>
          <w:szCs w:val="22"/>
          <w:lang w:eastAsia="en-US"/>
        </w:rPr>
      </w:pPr>
      <w:r w:rsidRPr="00457ED8">
        <w:rPr>
          <w:rStyle w:val="Teksttreci"/>
          <w:i/>
          <w:iCs/>
          <w:sz w:val="22"/>
          <w:szCs w:val="22"/>
        </w:rPr>
        <w:t>Dot.:</w:t>
      </w:r>
      <w:r w:rsidRPr="00457ED8">
        <w:rPr>
          <w:rStyle w:val="Teksttreci"/>
          <w:b/>
          <w:bCs/>
          <w:sz w:val="22"/>
          <w:szCs w:val="22"/>
        </w:rPr>
        <w:t xml:space="preserve"> „</w:t>
      </w:r>
      <w:r w:rsidR="009E70AE" w:rsidRPr="009E70AE">
        <w:rPr>
          <w:b/>
          <w:bCs/>
          <w:i/>
          <w:iCs/>
          <w:sz w:val="22"/>
          <w:szCs w:val="22"/>
          <w:lang w:eastAsia="en-US"/>
        </w:rPr>
        <w:t xml:space="preserve">Przebudowa drogi gminnej nr 070432C w </w:t>
      </w:r>
      <w:proofErr w:type="spellStart"/>
      <w:r w:rsidR="009E70AE" w:rsidRPr="009E70AE">
        <w:rPr>
          <w:b/>
          <w:bCs/>
          <w:i/>
          <w:iCs/>
          <w:sz w:val="22"/>
          <w:szCs w:val="22"/>
          <w:lang w:eastAsia="en-US"/>
        </w:rPr>
        <w:t>Bliznie</w:t>
      </w:r>
      <w:proofErr w:type="spellEnd"/>
      <w:r w:rsidR="009E70AE" w:rsidRPr="009E70AE">
        <w:rPr>
          <w:b/>
          <w:bCs/>
          <w:i/>
          <w:iCs/>
          <w:sz w:val="22"/>
          <w:szCs w:val="22"/>
          <w:lang w:eastAsia="en-US"/>
        </w:rPr>
        <w:t xml:space="preserve"> </w:t>
      </w:r>
      <w:r w:rsidRPr="00457ED8">
        <w:rPr>
          <w:rStyle w:val="Teksttreci"/>
          <w:b/>
          <w:bCs/>
          <w:sz w:val="22"/>
          <w:szCs w:val="22"/>
        </w:rPr>
        <w:t>”</w:t>
      </w:r>
    </w:p>
    <w:p w14:paraId="5C343806" w14:textId="77777777" w:rsidR="00FA3CB8" w:rsidRPr="00457ED8" w:rsidRDefault="00FA3CB8" w:rsidP="00FA3CB8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57ED8">
        <w:rPr>
          <w:rFonts w:ascii="Times New Roman" w:hAnsi="Times New Roman" w:cs="Times New Roman"/>
          <w:b/>
          <w:bCs/>
          <w:sz w:val="22"/>
          <w:szCs w:val="22"/>
        </w:rPr>
        <w:t>Do wszystkich wykonawców</w:t>
      </w:r>
    </w:p>
    <w:p w14:paraId="5A56329E" w14:textId="77777777" w:rsidR="00FA3CB8" w:rsidRPr="00457ED8" w:rsidRDefault="00FA3CB8" w:rsidP="00FA3CB8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57ED8">
        <w:rPr>
          <w:rFonts w:ascii="Times New Roman" w:hAnsi="Times New Roman" w:cs="Times New Roman"/>
          <w:b/>
          <w:bCs/>
          <w:sz w:val="22"/>
          <w:szCs w:val="22"/>
        </w:rPr>
        <w:t>Pytania i odpowiedzi na pytania wykonawców</w:t>
      </w:r>
    </w:p>
    <w:p w14:paraId="58A78029" w14:textId="2108C931" w:rsidR="00D55D52" w:rsidRPr="00457ED8" w:rsidRDefault="00D55D52" w:rsidP="00D55D52">
      <w:pPr>
        <w:pStyle w:val="Teksttreci0"/>
        <w:rPr>
          <w:rStyle w:val="Teksttreci"/>
          <w:b/>
          <w:bCs/>
          <w:sz w:val="22"/>
          <w:szCs w:val="22"/>
        </w:rPr>
      </w:pPr>
      <w:r w:rsidRPr="00457ED8">
        <w:rPr>
          <w:rStyle w:val="Teksttreci"/>
          <w:b/>
          <w:bCs/>
          <w:sz w:val="22"/>
          <w:szCs w:val="22"/>
        </w:rPr>
        <w:t xml:space="preserve">Pytanie </w:t>
      </w:r>
      <w:r w:rsidR="004B5F46" w:rsidRPr="00457ED8">
        <w:rPr>
          <w:rStyle w:val="Teksttreci"/>
          <w:b/>
          <w:bCs/>
          <w:sz w:val="22"/>
          <w:szCs w:val="22"/>
        </w:rPr>
        <w:t>1</w:t>
      </w:r>
    </w:p>
    <w:p w14:paraId="4F2AED39" w14:textId="77777777" w:rsidR="005428D0" w:rsidRPr="005428D0" w:rsidRDefault="005428D0" w:rsidP="005428D0">
      <w:pPr>
        <w:pStyle w:val="Teksttreci0"/>
        <w:jc w:val="both"/>
        <w:rPr>
          <w:sz w:val="22"/>
          <w:szCs w:val="22"/>
        </w:rPr>
      </w:pPr>
      <w:r w:rsidRPr="005428D0">
        <w:rPr>
          <w:sz w:val="22"/>
          <w:szCs w:val="22"/>
        </w:rPr>
        <w:t xml:space="preserve">W opisie technicznym wskazano, aby konstrukcje nawierzchni należy posadowić na podłożu doprowadzonym do grupy nośności G1. Prosimy o doprecyzowanie, czy w ramach zadania Wykonawca ma wykonać stabilizację RM = 2,5 </w:t>
      </w:r>
      <w:proofErr w:type="spellStart"/>
      <w:r w:rsidRPr="005428D0">
        <w:rPr>
          <w:sz w:val="22"/>
          <w:szCs w:val="22"/>
        </w:rPr>
        <w:t>MPa</w:t>
      </w:r>
      <w:proofErr w:type="spellEnd"/>
      <w:r w:rsidRPr="005428D0">
        <w:rPr>
          <w:sz w:val="22"/>
          <w:szCs w:val="22"/>
        </w:rPr>
        <w:t xml:space="preserve">. Jeśli tak, prosimy również o skorygowanie kosztorysu ofertowego i dołączenie dokumentacji geotechnicznej. </w:t>
      </w:r>
    </w:p>
    <w:p w14:paraId="3D685B74" w14:textId="03FB2751" w:rsidR="004B5F46" w:rsidRPr="00457ED8" w:rsidRDefault="00D55D52" w:rsidP="006B69CB">
      <w:pPr>
        <w:pStyle w:val="Teksttreci0"/>
        <w:jc w:val="both"/>
        <w:rPr>
          <w:rStyle w:val="Teksttreci"/>
          <w:b/>
          <w:bCs/>
          <w:sz w:val="22"/>
          <w:szCs w:val="22"/>
        </w:rPr>
      </w:pPr>
      <w:r w:rsidRPr="00457ED8">
        <w:rPr>
          <w:rStyle w:val="Teksttreci"/>
          <w:b/>
          <w:bCs/>
          <w:sz w:val="22"/>
          <w:szCs w:val="22"/>
        </w:rPr>
        <w:t xml:space="preserve">Odpowiedź </w:t>
      </w:r>
      <w:r w:rsidR="004B5F46" w:rsidRPr="00457ED8">
        <w:rPr>
          <w:rStyle w:val="Teksttreci"/>
          <w:b/>
          <w:bCs/>
          <w:sz w:val="22"/>
          <w:szCs w:val="22"/>
        </w:rPr>
        <w:t>1</w:t>
      </w:r>
    </w:p>
    <w:p w14:paraId="7FA4A440" w14:textId="5205EDCB" w:rsidR="009E70AE" w:rsidRDefault="00C1385F" w:rsidP="009E70AE">
      <w:pPr>
        <w:pStyle w:val="Teksttreci0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Zgodnie z dokumentacją projektową i kosztorysem.</w:t>
      </w:r>
    </w:p>
    <w:p w14:paraId="02FC8559" w14:textId="2CDFA283" w:rsidR="009E70AE" w:rsidRPr="00457ED8" w:rsidRDefault="009E70AE" w:rsidP="009E70AE">
      <w:pPr>
        <w:pStyle w:val="Teksttreci0"/>
        <w:rPr>
          <w:rStyle w:val="Teksttreci"/>
          <w:b/>
          <w:bCs/>
          <w:sz w:val="22"/>
          <w:szCs w:val="22"/>
        </w:rPr>
      </w:pPr>
      <w:r w:rsidRPr="00457ED8">
        <w:rPr>
          <w:rStyle w:val="Teksttreci"/>
          <w:b/>
          <w:bCs/>
          <w:sz w:val="22"/>
          <w:szCs w:val="22"/>
        </w:rPr>
        <w:t xml:space="preserve">Pytanie </w:t>
      </w:r>
      <w:r>
        <w:rPr>
          <w:rStyle w:val="Teksttreci"/>
          <w:b/>
          <w:bCs/>
          <w:sz w:val="22"/>
          <w:szCs w:val="22"/>
        </w:rPr>
        <w:t>2</w:t>
      </w:r>
    </w:p>
    <w:p w14:paraId="3D655BC0" w14:textId="77777777" w:rsidR="005428D0" w:rsidRPr="005428D0" w:rsidRDefault="005428D0" w:rsidP="005428D0">
      <w:pPr>
        <w:pStyle w:val="Teksttreci0"/>
        <w:rPr>
          <w:sz w:val="22"/>
          <w:szCs w:val="22"/>
        </w:rPr>
      </w:pPr>
      <w:r w:rsidRPr="005428D0">
        <w:rPr>
          <w:sz w:val="22"/>
          <w:szCs w:val="22"/>
        </w:rPr>
        <w:t xml:space="preserve">Prosimy o dołączenie przekrojów normalnych. </w:t>
      </w:r>
    </w:p>
    <w:p w14:paraId="37F99D71" w14:textId="5F059097" w:rsidR="00806CB3" w:rsidRPr="00806CB3" w:rsidRDefault="00806CB3" w:rsidP="00806CB3">
      <w:pPr>
        <w:pStyle w:val="Teksttreci0"/>
        <w:jc w:val="both"/>
        <w:rPr>
          <w:b/>
          <w:bCs/>
          <w:sz w:val="22"/>
          <w:szCs w:val="22"/>
        </w:rPr>
      </w:pPr>
      <w:r w:rsidRPr="00457ED8">
        <w:rPr>
          <w:rStyle w:val="Teksttreci"/>
          <w:b/>
          <w:bCs/>
          <w:sz w:val="22"/>
          <w:szCs w:val="22"/>
        </w:rPr>
        <w:t xml:space="preserve">Odpowiedź </w:t>
      </w:r>
      <w:r>
        <w:rPr>
          <w:rStyle w:val="Teksttreci"/>
          <w:b/>
          <w:bCs/>
          <w:sz w:val="22"/>
          <w:szCs w:val="22"/>
        </w:rPr>
        <w:t>2</w:t>
      </w:r>
    </w:p>
    <w:p w14:paraId="5C148D64" w14:textId="6BEC7516" w:rsidR="00806CB3" w:rsidRDefault="00C1385F" w:rsidP="009E70AE">
      <w:pPr>
        <w:pStyle w:val="Teksttreci0"/>
        <w:rPr>
          <w:sz w:val="22"/>
          <w:szCs w:val="22"/>
        </w:rPr>
      </w:pPr>
      <w:r>
        <w:rPr>
          <w:sz w:val="22"/>
          <w:szCs w:val="22"/>
        </w:rPr>
        <w:t>Przekroje dołączone są do dokumentacji.</w:t>
      </w:r>
    </w:p>
    <w:p w14:paraId="7BAFB664" w14:textId="5ADDB5A4" w:rsidR="009E70AE" w:rsidRPr="00457ED8" w:rsidRDefault="009E70AE" w:rsidP="009E70AE">
      <w:pPr>
        <w:pStyle w:val="Teksttreci0"/>
        <w:rPr>
          <w:rStyle w:val="Teksttreci"/>
          <w:b/>
          <w:bCs/>
          <w:sz w:val="22"/>
          <w:szCs w:val="22"/>
        </w:rPr>
      </w:pPr>
      <w:r w:rsidRPr="00457ED8">
        <w:rPr>
          <w:rStyle w:val="Teksttreci"/>
          <w:b/>
          <w:bCs/>
          <w:sz w:val="22"/>
          <w:szCs w:val="22"/>
        </w:rPr>
        <w:t xml:space="preserve">Pytanie </w:t>
      </w:r>
      <w:r>
        <w:rPr>
          <w:rStyle w:val="Teksttreci"/>
          <w:b/>
          <w:bCs/>
          <w:sz w:val="22"/>
          <w:szCs w:val="22"/>
        </w:rPr>
        <w:t>3</w:t>
      </w:r>
    </w:p>
    <w:p w14:paraId="6BF2D872" w14:textId="77777777" w:rsidR="005428D0" w:rsidRPr="005428D0" w:rsidRDefault="005428D0" w:rsidP="005428D0">
      <w:pPr>
        <w:pStyle w:val="Teksttreci0"/>
        <w:rPr>
          <w:sz w:val="22"/>
          <w:szCs w:val="22"/>
        </w:rPr>
      </w:pPr>
      <w:r w:rsidRPr="005428D0">
        <w:rPr>
          <w:sz w:val="22"/>
          <w:szCs w:val="22"/>
        </w:rPr>
        <w:t>Czy Zamawiający wymaga wykonania odcinka próbnego? Jeśli tak to prosimy o wskazanie konstrukcji, lokalizacji oraz ilości m2.</w:t>
      </w:r>
    </w:p>
    <w:p w14:paraId="659AB4E1" w14:textId="4BAC8481" w:rsidR="00806CB3" w:rsidRPr="00806CB3" w:rsidRDefault="00806CB3" w:rsidP="00457ED8">
      <w:pPr>
        <w:pStyle w:val="Teksttreci0"/>
        <w:jc w:val="both"/>
        <w:rPr>
          <w:b/>
          <w:bCs/>
          <w:sz w:val="22"/>
          <w:szCs w:val="22"/>
        </w:rPr>
      </w:pPr>
      <w:r w:rsidRPr="00457ED8">
        <w:rPr>
          <w:rStyle w:val="Teksttreci"/>
          <w:b/>
          <w:bCs/>
          <w:sz w:val="22"/>
          <w:szCs w:val="22"/>
        </w:rPr>
        <w:t xml:space="preserve">Odpowiedź </w:t>
      </w:r>
      <w:r>
        <w:rPr>
          <w:rStyle w:val="Teksttreci"/>
          <w:b/>
          <w:bCs/>
          <w:sz w:val="22"/>
          <w:szCs w:val="22"/>
        </w:rPr>
        <w:t>3</w:t>
      </w:r>
    </w:p>
    <w:p w14:paraId="4A5D578A" w14:textId="6ED4DA3C" w:rsidR="0056062F" w:rsidRDefault="005428D0" w:rsidP="0056062F">
      <w:pPr>
        <w:pStyle w:val="Teksttreci0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Nie, nie wymaga </w:t>
      </w:r>
      <w:r w:rsidRPr="005428D0">
        <w:rPr>
          <w:sz w:val="22"/>
          <w:szCs w:val="22"/>
        </w:rPr>
        <w:t>wykonania odcinka próbnego</w:t>
      </w:r>
      <w:r>
        <w:rPr>
          <w:bCs/>
          <w:color w:val="auto"/>
          <w:sz w:val="22"/>
          <w:szCs w:val="22"/>
        </w:rPr>
        <w:t>.</w:t>
      </w:r>
    </w:p>
    <w:p w14:paraId="76231F3E" w14:textId="77777777" w:rsidR="00B43A38" w:rsidRPr="00457ED8" w:rsidRDefault="00B43A38" w:rsidP="00B43A38">
      <w:pPr>
        <w:ind w:left="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C7281D0" w14:textId="77777777" w:rsidR="00B43A38" w:rsidRPr="00457ED8" w:rsidRDefault="00B43A38" w:rsidP="00B43A38">
      <w:pPr>
        <w:ind w:left="5664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Hlk148426093"/>
      <w:r w:rsidRPr="00457ED8">
        <w:rPr>
          <w:rFonts w:ascii="Times New Roman" w:hAnsi="Times New Roman" w:cs="Times New Roman"/>
          <w:b/>
          <w:bCs/>
          <w:sz w:val="22"/>
          <w:szCs w:val="22"/>
        </w:rPr>
        <w:t>Wójt Gminy Książki</w:t>
      </w:r>
    </w:p>
    <w:p w14:paraId="0FEADECF" w14:textId="77777777" w:rsidR="00B43A38" w:rsidRPr="00457ED8" w:rsidRDefault="00B43A38" w:rsidP="00B43A38">
      <w:pPr>
        <w:ind w:left="5664"/>
        <w:rPr>
          <w:rFonts w:ascii="Times New Roman" w:hAnsi="Times New Roman" w:cs="Times New Roman"/>
          <w:b/>
          <w:bCs/>
          <w:sz w:val="22"/>
          <w:szCs w:val="22"/>
        </w:rPr>
      </w:pPr>
      <w:r w:rsidRPr="00457ED8">
        <w:rPr>
          <w:rFonts w:ascii="Times New Roman" w:hAnsi="Times New Roman" w:cs="Times New Roman"/>
          <w:b/>
          <w:bCs/>
          <w:sz w:val="22"/>
          <w:szCs w:val="22"/>
        </w:rPr>
        <w:t>/-/Krzysztof Zieliński</w:t>
      </w:r>
      <w:bookmarkEnd w:id="0"/>
    </w:p>
    <w:p w14:paraId="407225DB" w14:textId="77777777" w:rsidR="00B43A38" w:rsidRPr="00457ED8" w:rsidRDefault="00B43A38">
      <w:pPr>
        <w:pStyle w:val="Teksttreci0"/>
        <w:spacing w:after="220"/>
        <w:rPr>
          <w:sz w:val="22"/>
          <w:szCs w:val="22"/>
        </w:rPr>
      </w:pPr>
    </w:p>
    <w:sectPr w:rsidR="00B43A38" w:rsidRPr="00457ED8" w:rsidSect="00276D45">
      <w:pgSz w:w="11900" w:h="16840"/>
      <w:pgMar w:top="720" w:right="720" w:bottom="720" w:left="720" w:header="0" w:footer="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95A19" w14:textId="77777777" w:rsidR="000D2BC8" w:rsidRDefault="000D2BC8">
      <w:r>
        <w:separator/>
      </w:r>
    </w:p>
  </w:endnote>
  <w:endnote w:type="continuationSeparator" w:id="0">
    <w:p w14:paraId="35B48CDD" w14:textId="77777777" w:rsidR="000D2BC8" w:rsidRDefault="000D2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FF3DC" w14:textId="77777777" w:rsidR="000D2BC8" w:rsidRDefault="000D2BC8"/>
  </w:footnote>
  <w:footnote w:type="continuationSeparator" w:id="0">
    <w:p w14:paraId="7AF392EB" w14:textId="77777777" w:rsidR="000D2BC8" w:rsidRDefault="000D2BC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72E0D"/>
    <w:multiLevelType w:val="hybridMultilevel"/>
    <w:tmpl w:val="BDDE64A6"/>
    <w:lvl w:ilvl="0" w:tplc="FE8AA190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942" w:hanging="360"/>
      </w:pPr>
    </w:lvl>
    <w:lvl w:ilvl="2" w:tplc="0415001B">
      <w:start w:val="1"/>
      <w:numFmt w:val="lowerRoman"/>
      <w:lvlText w:val="%3."/>
      <w:lvlJc w:val="right"/>
      <w:pPr>
        <w:ind w:left="2662" w:hanging="180"/>
      </w:pPr>
    </w:lvl>
    <w:lvl w:ilvl="3" w:tplc="0415000F">
      <w:start w:val="1"/>
      <w:numFmt w:val="decimal"/>
      <w:lvlText w:val="%4."/>
      <w:lvlJc w:val="left"/>
      <w:pPr>
        <w:ind w:left="3382" w:hanging="360"/>
      </w:pPr>
    </w:lvl>
    <w:lvl w:ilvl="4" w:tplc="04150019">
      <w:start w:val="1"/>
      <w:numFmt w:val="lowerLetter"/>
      <w:lvlText w:val="%5."/>
      <w:lvlJc w:val="left"/>
      <w:pPr>
        <w:ind w:left="4102" w:hanging="360"/>
      </w:pPr>
    </w:lvl>
    <w:lvl w:ilvl="5" w:tplc="0415001B">
      <w:start w:val="1"/>
      <w:numFmt w:val="lowerRoman"/>
      <w:lvlText w:val="%6."/>
      <w:lvlJc w:val="right"/>
      <w:pPr>
        <w:ind w:left="4822" w:hanging="180"/>
      </w:pPr>
    </w:lvl>
    <w:lvl w:ilvl="6" w:tplc="0415000F">
      <w:start w:val="1"/>
      <w:numFmt w:val="decimal"/>
      <w:lvlText w:val="%7."/>
      <w:lvlJc w:val="left"/>
      <w:pPr>
        <w:ind w:left="5542" w:hanging="360"/>
      </w:pPr>
    </w:lvl>
    <w:lvl w:ilvl="7" w:tplc="04150019">
      <w:start w:val="1"/>
      <w:numFmt w:val="lowerLetter"/>
      <w:lvlText w:val="%8."/>
      <w:lvlJc w:val="left"/>
      <w:pPr>
        <w:ind w:left="6262" w:hanging="360"/>
      </w:pPr>
    </w:lvl>
    <w:lvl w:ilvl="8" w:tplc="0415001B">
      <w:start w:val="1"/>
      <w:numFmt w:val="lowerRoman"/>
      <w:lvlText w:val="%9."/>
      <w:lvlJc w:val="right"/>
      <w:pPr>
        <w:ind w:left="6982" w:hanging="180"/>
      </w:pPr>
    </w:lvl>
  </w:abstractNum>
  <w:abstractNum w:abstractNumId="1" w15:restartNumberingAfterBreak="0">
    <w:nsid w:val="3DAF1F8D"/>
    <w:multiLevelType w:val="hybridMultilevel"/>
    <w:tmpl w:val="2ACC38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C80C81"/>
    <w:multiLevelType w:val="hybridMultilevel"/>
    <w:tmpl w:val="5008BE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BB16DF"/>
    <w:multiLevelType w:val="hybridMultilevel"/>
    <w:tmpl w:val="BDDE64A6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942" w:hanging="360"/>
      </w:pPr>
    </w:lvl>
    <w:lvl w:ilvl="2" w:tplc="FFFFFFFF">
      <w:start w:val="1"/>
      <w:numFmt w:val="lowerRoman"/>
      <w:lvlText w:val="%3."/>
      <w:lvlJc w:val="right"/>
      <w:pPr>
        <w:ind w:left="2662" w:hanging="180"/>
      </w:pPr>
    </w:lvl>
    <w:lvl w:ilvl="3" w:tplc="FFFFFFFF">
      <w:start w:val="1"/>
      <w:numFmt w:val="decimal"/>
      <w:lvlText w:val="%4."/>
      <w:lvlJc w:val="left"/>
      <w:pPr>
        <w:ind w:left="3382" w:hanging="360"/>
      </w:pPr>
    </w:lvl>
    <w:lvl w:ilvl="4" w:tplc="FFFFFFFF">
      <w:start w:val="1"/>
      <w:numFmt w:val="lowerLetter"/>
      <w:lvlText w:val="%5."/>
      <w:lvlJc w:val="left"/>
      <w:pPr>
        <w:ind w:left="4102" w:hanging="360"/>
      </w:pPr>
    </w:lvl>
    <w:lvl w:ilvl="5" w:tplc="FFFFFFFF">
      <w:start w:val="1"/>
      <w:numFmt w:val="lowerRoman"/>
      <w:lvlText w:val="%6."/>
      <w:lvlJc w:val="right"/>
      <w:pPr>
        <w:ind w:left="4822" w:hanging="180"/>
      </w:pPr>
    </w:lvl>
    <w:lvl w:ilvl="6" w:tplc="FFFFFFFF">
      <w:start w:val="1"/>
      <w:numFmt w:val="decimal"/>
      <w:lvlText w:val="%7."/>
      <w:lvlJc w:val="left"/>
      <w:pPr>
        <w:ind w:left="5542" w:hanging="360"/>
      </w:pPr>
    </w:lvl>
    <w:lvl w:ilvl="7" w:tplc="FFFFFFFF">
      <w:start w:val="1"/>
      <w:numFmt w:val="lowerLetter"/>
      <w:lvlText w:val="%8."/>
      <w:lvlJc w:val="left"/>
      <w:pPr>
        <w:ind w:left="6262" w:hanging="360"/>
      </w:pPr>
    </w:lvl>
    <w:lvl w:ilvl="8" w:tplc="FFFFFFFF">
      <w:start w:val="1"/>
      <w:numFmt w:val="lowerRoman"/>
      <w:lvlText w:val="%9."/>
      <w:lvlJc w:val="right"/>
      <w:pPr>
        <w:ind w:left="6982" w:hanging="180"/>
      </w:pPr>
    </w:lvl>
  </w:abstractNum>
  <w:num w:numId="1" w16cid:durableId="315571463">
    <w:abstractNumId w:val="1"/>
  </w:num>
  <w:num w:numId="2" w16cid:durableId="1969041800">
    <w:abstractNumId w:val="2"/>
  </w:num>
  <w:num w:numId="3" w16cid:durableId="2382946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43102152">
    <w:abstractNumId w:val="0"/>
  </w:num>
  <w:num w:numId="5" w16cid:durableId="4685923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3CB"/>
    <w:rsid w:val="000C706C"/>
    <w:rsid w:val="000D2BC8"/>
    <w:rsid w:val="000E351E"/>
    <w:rsid w:val="001C5D63"/>
    <w:rsid w:val="00226893"/>
    <w:rsid w:val="00254C69"/>
    <w:rsid w:val="00276D45"/>
    <w:rsid w:val="002844E8"/>
    <w:rsid w:val="002B7FE9"/>
    <w:rsid w:val="002D4441"/>
    <w:rsid w:val="00344AE7"/>
    <w:rsid w:val="00363F53"/>
    <w:rsid w:val="00457ED8"/>
    <w:rsid w:val="0049348D"/>
    <w:rsid w:val="004B5F46"/>
    <w:rsid w:val="004F6583"/>
    <w:rsid w:val="004F73CB"/>
    <w:rsid w:val="005075A9"/>
    <w:rsid w:val="005428D0"/>
    <w:rsid w:val="00552FBF"/>
    <w:rsid w:val="0056062F"/>
    <w:rsid w:val="006B69CB"/>
    <w:rsid w:val="00731FF6"/>
    <w:rsid w:val="0074198D"/>
    <w:rsid w:val="00806CB3"/>
    <w:rsid w:val="009249A7"/>
    <w:rsid w:val="009E70AE"/>
    <w:rsid w:val="00A927A7"/>
    <w:rsid w:val="00AB5F2A"/>
    <w:rsid w:val="00B4118A"/>
    <w:rsid w:val="00B43A38"/>
    <w:rsid w:val="00B5658B"/>
    <w:rsid w:val="00BE3687"/>
    <w:rsid w:val="00C1385F"/>
    <w:rsid w:val="00D55D52"/>
    <w:rsid w:val="00E65519"/>
    <w:rsid w:val="00FA184D"/>
    <w:rsid w:val="00FA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56F1E"/>
  <w15:docId w15:val="{BD6EBC5A-80AA-4664-8A11-DA8B3E04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70A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pPr>
      <w:spacing w:after="260"/>
    </w:pPr>
    <w:rPr>
      <w:rFonts w:ascii="Times New Roman" w:eastAsia="Times New Roman" w:hAnsi="Times New Roman" w:cs="Times New Roman"/>
    </w:rPr>
  </w:style>
  <w:style w:type="paragraph" w:customStyle="1" w:styleId="Nagwek10">
    <w:name w:val="Nagłówek #1"/>
    <w:basedOn w:val="Normalny"/>
    <w:link w:val="Nagwek1"/>
    <w:pPr>
      <w:spacing w:after="260"/>
      <w:outlineLvl w:val="0"/>
    </w:pPr>
    <w:rPr>
      <w:rFonts w:ascii="Times New Roman" w:eastAsia="Times New Roman" w:hAnsi="Times New Roman" w:cs="Times New Roman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AB5F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5F2A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AB5F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5F2A"/>
    <w:rPr>
      <w:color w:val="000000"/>
    </w:rPr>
  </w:style>
  <w:style w:type="paragraph" w:customStyle="1" w:styleId="gwpe2f1df82msonormal">
    <w:name w:val="gwpe2f1df82_msonormal"/>
    <w:basedOn w:val="Normalny"/>
    <w:rsid w:val="004B5F4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70A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Świecie 6- X-2003</vt:lpstr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Świecie 6- X-2003</dc:title>
  <dc:subject/>
  <dc:creator>Ledziński</dc:creator>
  <cp:keywords/>
  <cp:lastModifiedBy>Danuta 24189</cp:lastModifiedBy>
  <cp:revision>2</cp:revision>
  <cp:lastPrinted>2024-04-10T09:45:00Z</cp:lastPrinted>
  <dcterms:created xsi:type="dcterms:W3CDTF">2026-04-30T05:38:00Z</dcterms:created>
  <dcterms:modified xsi:type="dcterms:W3CDTF">2026-04-30T05:38:00Z</dcterms:modified>
</cp:coreProperties>
</file>